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39" w:rsidRPr="00A27439" w:rsidRDefault="00A27439" w:rsidP="00A27439">
      <w:pPr>
        <w:spacing w:line="240" w:lineRule="auto"/>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2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809625"/>
                    </a:xfrm>
                    <a:prstGeom prst="rect">
                      <a:avLst/>
                    </a:prstGeom>
                    <a:noFill/>
                    <a:ln w="9525">
                      <a:noFill/>
                      <a:miter lim="800000"/>
                      <a:headEnd/>
                      <a:tailEnd/>
                    </a:ln>
                  </pic:spPr>
                </pic:pic>
              </a:graphicData>
            </a:graphic>
          </wp:inline>
        </w:drawing>
      </w:r>
      <w:r w:rsidRPr="00A27439">
        <w:rPr>
          <w:rFonts w:eastAsia="Times New Roman"/>
          <w:color w:val="000000"/>
          <w:spacing w:val="0"/>
          <w:sz w:val="28"/>
          <w:szCs w:val="28"/>
          <w:lang w:eastAsia="ru-RU"/>
        </w:rPr>
        <w:t> </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АДМИНИСТРАЦИЯ</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ОТРАДНЕНСКОГО СЕЛЬСКОГО ПОСЕЛЕНИЯ</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НОВОУСМАНСКОГО МУНИЦИПАЛЬНОГО РАЙОНА</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ВОРОНЕЖСКОЙ ОБЛАСТИ</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jc w:val="center"/>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П</w:t>
      </w:r>
      <w:proofErr w:type="gramEnd"/>
      <w:r w:rsidRPr="00A27439">
        <w:rPr>
          <w:rFonts w:eastAsia="Times New Roman"/>
          <w:color w:val="000000"/>
          <w:spacing w:val="0"/>
          <w:sz w:val="28"/>
          <w:szCs w:val="28"/>
          <w:lang w:eastAsia="ru-RU"/>
        </w:rPr>
        <w:t xml:space="preserve"> О С Т А Н О В Л Е Н И Е</w:t>
      </w:r>
    </w:p>
    <w:p w:rsidR="00A27439" w:rsidRPr="00A27439" w:rsidRDefault="00A27439" w:rsidP="00A27439">
      <w:pPr>
        <w:spacing w:line="240" w:lineRule="auto"/>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от 01.07.2016 г. № 240</w:t>
      </w:r>
    </w:p>
    <w:p w:rsidR="00A27439" w:rsidRPr="00A27439" w:rsidRDefault="00A27439" w:rsidP="00A27439">
      <w:pPr>
        <w:spacing w:line="240" w:lineRule="auto"/>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пос. Отрадное</w:t>
      </w:r>
    </w:p>
    <w:p w:rsidR="00A27439" w:rsidRPr="00A27439" w:rsidRDefault="00A27439" w:rsidP="00A27439">
      <w:pPr>
        <w:spacing w:line="240" w:lineRule="auto"/>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«Признание граждан </w:t>
      </w:r>
      <w:proofErr w:type="gramStart"/>
      <w:r w:rsidRPr="00A27439">
        <w:rPr>
          <w:rFonts w:eastAsia="Times New Roman"/>
          <w:color w:val="000000"/>
          <w:spacing w:val="0"/>
          <w:sz w:val="28"/>
          <w:szCs w:val="28"/>
          <w:lang w:eastAsia="ru-RU"/>
        </w:rPr>
        <w:t>малоимущими</w:t>
      </w:r>
      <w:proofErr w:type="gramEnd"/>
      <w:r w:rsidRPr="00A27439">
        <w:rPr>
          <w:rFonts w:eastAsia="Times New Roman"/>
          <w:color w:val="000000"/>
          <w:spacing w:val="0"/>
          <w:sz w:val="28"/>
          <w:szCs w:val="28"/>
          <w:lang w:eastAsia="ru-RU"/>
        </w:rPr>
        <w:t xml:space="preserve"> в целях постановки на учет и предоставления им по договорам социального найма жилых помещений муниципального жилищного фонда»</w:t>
      </w:r>
    </w:p>
    <w:p w:rsidR="00A27439" w:rsidRPr="00A27439" w:rsidRDefault="00A27439" w:rsidP="00A27439">
      <w:pPr>
        <w:spacing w:line="240" w:lineRule="auto"/>
        <w:jc w:val="both"/>
        <w:rPr>
          <w:rFonts w:eastAsia="Times New Roman"/>
          <w:color w:val="000000"/>
          <w:spacing w:val="0"/>
          <w:sz w:val="28"/>
          <w:szCs w:val="28"/>
          <w:lang w:eastAsia="ru-RU"/>
        </w:rPr>
      </w:pPr>
      <w:r w:rsidRPr="00A27439">
        <w:rPr>
          <w:rFonts w:eastAsia="Times New Roman"/>
          <w:i/>
          <w:iCs/>
          <w:color w:val="000000"/>
          <w:spacing w:val="0"/>
          <w:sz w:val="28"/>
          <w:szCs w:val="28"/>
          <w:lang w:eastAsia="ru-RU"/>
        </w:rPr>
        <w:t>(В редакции от 18.10.2016 № 386; от 13.05.2019 № 143; от 19.07.2019 № 220; от 13.04.2023 №104)</w:t>
      </w:r>
    </w:p>
    <w:p w:rsidR="00A27439" w:rsidRPr="00A27439" w:rsidRDefault="00A27439" w:rsidP="00A27439">
      <w:pPr>
        <w:spacing w:line="240" w:lineRule="auto"/>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A27439">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ПОСТАНОВЛЯЕТ:</w:t>
      </w:r>
    </w:p>
    <w:p w:rsidR="00A27439" w:rsidRPr="00A27439" w:rsidRDefault="00A27439" w:rsidP="00A27439">
      <w:pPr>
        <w:spacing w:line="240" w:lineRule="auto"/>
        <w:ind w:firstLine="567"/>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«Признание граждан </w:t>
      </w:r>
      <w:proofErr w:type="gramStart"/>
      <w:r w:rsidRPr="00A27439">
        <w:rPr>
          <w:rFonts w:eastAsia="Times New Roman"/>
          <w:color w:val="000000"/>
          <w:spacing w:val="0"/>
          <w:sz w:val="28"/>
          <w:szCs w:val="28"/>
          <w:lang w:eastAsia="ru-RU"/>
        </w:rPr>
        <w:t>малоимущими</w:t>
      </w:r>
      <w:proofErr w:type="gramEnd"/>
      <w:r w:rsidRPr="00A27439">
        <w:rPr>
          <w:rFonts w:eastAsia="Times New Roman"/>
          <w:color w:val="000000"/>
          <w:spacing w:val="0"/>
          <w:sz w:val="28"/>
          <w:szCs w:val="28"/>
          <w:lang w:eastAsia="ru-RU"/>
        </w:rPr>
        <w:t xml:space="preserve"> в целях постановки на учет и предоставления им по договорам социального найма жилых помещений муниципального жилищного фонда» согласно Приложению.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 xml:space="preserve">2. Настоящее постановление обнародовать путем размещения на официальном сайте, доске объявлений администрации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и в других людных местах.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 </w:t>
      </w:r>
      <w:proofErr w:type="gramStart"/>
      <w:r w:rsidRPr="00A27439">
        <w:rPr>
          <w:rFonts w:eastAsia="Times New Roman"/>
          <w:color w:val="000000"/>
          <w:spacing w:val="0"/>
          <w:sz w:val="28"/>
          <w:szCs w:val="28"/>
          <w:lang w:eastAsia="ru-RU"/>
        </w:rPr>
        <w:t>Контроль за</w:t>
      </w:r>
      <w:proofErr w:type="gramEnd"/>
      <w:r w:rsidRPr="00A27439">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A27439" w:rsidRPr="00A27439" w:rsidRDefault="00A27439" w:rsidP="00A27439">
      <w:pPr>
        <w:spacing w:line="240" w:lineRule="auto"/>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000000"/>
          <w:spacing w:val="0"/>
          <w:sz w:val="28"/>
          <w:szCs w:val="28"/>
          <w:lang w:eastAsia="ru-RU"/>
        </w:rPr>
        <w:t>Глава сельского поселения А.А. КОКИН</w:t>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rPr>
          <w:rFonts w:eastAsia="Times New Roman"/>
          <w:spacing w:val="0"/>
          <w:sz w:val="28"/>
          <w:szCs w:val="28"/>
          <w:lang w:eastAsia="ru-RU"/>
        </w:rPr>
      </w:pPr>
      <w:r w:rsidRPr="00A27439">
        <w:rPr>
          <w:rFonts w:eastAsia="Times New Roman"/>
          <w:color w:val="000000"/>
          <w:spacing w:val="0"/>
          <w:sz w:val="28"/>
          <w:szCs w:val="28"/>
          <w:lang w:eastAsia="ru-RU"/>
        </w:rPr>
        <w:br w:type="textWrapping" w:clear="all"/>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800000"/>
          <w:spacing w:val="0"/>
          <w:sz w:val="28"/>
          <w:szCs w:val="28"/>
          <w:lang w:eastAsia="ru-RU"/>
        </w:rPr>
        <w:t> </w:t>
      </w:r>
    </w:p>
    <w:p w:rsidR="00A27439" w:rsidRPr="00A27439" w:rsidRDefault="00A27439" w:rsidP="00A27439">
      <w:pPr>
        <w:spacing w:line="240" w:lineRule="auto"/>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Приложение</w:t>
      </w:r>
    </w:p>
    <w:p w:rsidR="00A27439" w:rsidRPr="00A27439" w:rsidRDefault="00A27439" w:rsidP="00A27439">
      <w:pPr>
        <w:spacing w:line="240" w:lineRule="auto"/>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к постановлению администрации</w:t>
      </w:r>
    </w:p>
    <w:p w:rsidR="00A27439" w:rsidRPr="00A27439" w:rsidRDefault="00A27439" w:rsidP="00A27439">
      <w:pPr>
        <w:spacing w:line="240" w:lineRule="auto"/>
        <w:jc w:val="right"/>
        <w:rPr>
          <w:rFonts w:eastAsia="Times New Roman"/>
          <w:color w:val="000000"/>
          <w:spacing w:val="0"/>
          <w:sz w:val="28"/>
          <w:szCs w:val="28"/>
          <w:lang w:eastAsia="ru-RU"/>
        </w:rPr>
      </w:pP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w:t>
      </w:r>
    </w:p>
    <w:p w:rsidR="00A27439" w:rsidRPr="00A27439" w:rsidRDefault="00A27439" w:rsidP="00A27439">
      <w:pPr>
        <w:spacing w:line="240" w:lineRule="auto"/>
        <w:jc w:val="right"/>
        <w:rPr>
          <w:rFonts w:eastAsia="Times New Roman"/>
          <w:color w:val="000000"/>
          <w:spacing w:val="0"/>
          <w:sz w:val="28"/>
          <w:szCs w:val="28"/>
          <w:lang w:eastAsia="ru-RU"/>
        </w:rPr>
      </w:pP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w:t>
      </w:r>
    </w:p>
    <w:p w:rsidR="00A27439" w:rsidRPr="00A27439" w:rsidRDefault="00A27439" w:rsidP="00A27439">
      <w:pPr>
        <w:spacing w:line="240" w:lineRule="auto"/>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Воронежской области</w:t>
      </w:r>
    </w:p>
    <w:p w:rsidR="00A27439" w:rsidRPr="00A27439" w:rsidRDefault="00A27439" w:rsidP="00A27439">
      <w:pPr>
        <w:spacing w:line="240" w:lineRule="auto"/>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от 01.07.2016 года № 240</w:t>
      </w:r>
    </w:p>
    <w:p w:rsidR="00A27439" w:rsidRPr="00A27439" w:rsidRDefault="00A27439" w:rsidP="00A27439">
      <w:pPr>
        <w:spacing w:line="240" w:lineRule="auto"/>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(в редакции от 13.04.2023 №104)</w:t>
      </w:r>
    </w:p>
    <w:p w:rsidR="00A27439" w:rsidRPr="00A27439" w:rsidRDefault="00A27439" w:rsidP="00A27439">
      <w:pPr>
        <w:spacing w:line="240" w:lineRule="auto"/>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АДМИНИСТРАТИВНЫЙ РЕГЛАМЕНТ</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ПО ПРЕДОСТАВЛЕНИЮ МУНИЦИПАЛЬНОЙ УСЛУГИ</w:t>
      </w:r>
    </w:p>
    <w:p w:rsidR="00A27439" w:rsidRPr="00A27439" w:rsidRDefault="00A27439" w:rsidP="00A27439">
      <w:pPr>
        <w:spacing w:line="240" w:lineRule="auto"/>
        <w:jc w:val="center"/>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«ПРИЗНАНИЕ ГРАЖДАН </w:t>
      </w:r>
      <w:proofErr w:type="gramStart"/>
      <w:r w:rsidRPr="00A27439">
        <w:rPr>
          <w:rFonts w:eastAsia="Times New Roman"/>
          <w:color w:val="000000"/>
          <w:spacing w:val="0"/>
          <w:sz w:val="28"/>
          <w:szCs w:val="28"/>
          <w:lang w:eastAsia="ru-RU"/>
        </w:rPr>
        <w:t>МАЛОИМУЩИМИ</w:t>
      </w:r>
      <w:proofErr w:type="gramEnd"/>
      <w:r w:rsidRPr="00A27439">
        <w:rPr>
          <w:rFonts w:eastAsia="Times New Roman"/>
          <w:color w:val="000000"/>
          <w:spacing w:val="0"/>
          <w:sz w:val="28"/>
          <w:szCs w:val="28"/>
          <w:lang w:eastAsia="ru-RU"/>
        </w:rPr>
        <w:t xml:space="preserve"> В ЦЕЛЯХ ПОСТАНОВКИ НА УЧЁТ И ПРЕДОСТАВЛЕНИЯ ИМ ПО ДОГОВОРАМ СОЦИАЛЬНОГО НАЙМА ЖИЛЫХ ПОМЕЩЕНИЙ МУНИЦИПАЛЬНОГО ЖИЛИЩНОГО ФОНДА»</w:t>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 Общие положения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1.1.                Предмет регулирования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Предметом регулирования настоящего административного регламента являются отношения, возникающие между заявителями, администрацией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1.2.               Описание заявителей.</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Заявителями являются постоянно проживающие на территории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Малоимущими признаются граждане при одновременном наличии следующих оснований:</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xml:space="preserve">- размер дохода, приходящегося на каждого члена семьи (среднедушевой доход), размер дохода одиноко проживающего гражданина </w:t>
      </w:r>
      <w:r w:rsidRPr="00A27439">
        <w:rPr>
          <w:rFonts w:eastAsia="Times New Roman"/>
          <w:color w:val="000000"/>
          <w:spacing w:val="0"/>
          <w:sz w:val="28"/>
          <w:szCs w:val="28"/>
          <w:lang w:eastAsia="ru-RU"/>
        </w:rPr>
        <w:lastRenderedPageBreak/>
        <w:t>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1.3.1.         Орган, предоставляющий муниципальную услугу: администрация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сельского поселения (далее – администрация).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A27439">
        <w:rPr>
          <w:rFonts w:eastAsia="Times New Roman"/>
          <w:color w:val="000000"/>
          <w:spacing w:val="0"/>
          <w:sz w:val="28"/>
          <w:szCs w:val="28"/>
          <w:lang w:eastAsia="ru-RU"/>
        </w:rPr>
        <w:t>Новоусманский</w:t>
      </w:r>
      <w:proofErr w:type="spellEnd"/>
      <w:r w:rsidRPr="00A27439">
        <w:rPr>
          <w:rFonts w:eastAsia="Times New Roman"/>
          <w:color w:val="000000"/>
          <w:spacing w:val="0"/>
          <w:sz w:val="28"/>
          <w:szCs w:val="28"/>
          <w:lang w:eastAsia="ru-RU"/>
        </w:rPr>
        <w:t xml:space="preserve"> район, п. Отрадное, ул. Советская, д. 32б.</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A27439">
        <w:rPr>
          <w:rFonts w:eastAsia="Times New Roman"/>
          <w:color w:val="000000"/>
          <w:spacing w:val="0"/>
          <w:sz w:val="28"/>
          <w:szCs w:val="28"/>
          <w:lang w:eastAsia="ru-RU"/>
        </w:rPr>
        <w:t>интернет-адресах</w:t>
      </w:r>
      <w:proofErr w:type="spellEnd"/>
      <w:proofErr w:type="gramEnd"/>
      <w:r w:rsidRPr="00A27439">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на официальном сайте администрации в сети Интернет (</w:t>
      </w:r>
      <w:proofErr w:type="spellStart"/>
      <w:r w:rsidRPr="00A27439">
        <w:rPr>
          <w:rFonts w:eastAsia="Times New Roman"/>
          <w:color w:val="000000"/>
          <w:spacing w:val="0"/>
          <w:sz w:val="28"/>
          <w:szCs w:val="28"/>
          <w:lang w:eastAsia="ru-RU"/>
        </w:rPr>
        <w:t>adm-otradnoe.ru</w:t>
      </w:r>
      <w:proofErr w:type="spell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(абзац 3 п.п.1.3.2.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A27439">
        <w:rPr>
          <w:rFonts w:eastAsia="Times New Roman"/>
          <w:color w:val="000000"/>
          <w:spacing w:val="0"/>
          <w:sz w:val="28"/>
          <w:szCs w:val="28"/>
          <w:lang w:eastAsia="ru-RU"/>
        </w:rPr>
        <w:t>www.govvrn.ru</w:t>
      </w:r>
      <w:proofErr w:type="spellEnd"/>
      <w:r w:rsidRPr="00A27439">
        <w:rPr>
          <w:rFonts w:eastAsia="Times New Roman"/>
          <w:color w:val="000000"/>
          <w:spacing w:val="0"/>
          <w:sz w:val="28"/>
          <w:szCs w:val="28"/>
          <w:lang w:eastAsia="ru-RU"/>
        </w:rPr>
        <w:t>) (далее - Портал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A27439">
        <w:rPr>
          <w:rFonts w:eastAsia="Times New Roman"/>
          <w:color w:val="000000"/>
          <w:spacing w:val="0"/>
          <w:sz w:val="28"/>
          <w:szCs w:val="28"/>
          <w:lang w:eastAsia="ru-RU"/>
        </w:rPr>
        <w:t>www.gosuslugi.ru</w:t>
      </w:r>
      <w:proofErr w:type="spell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на официальном сайте МФЦ (</w:t>
      </w:r>
      <w:proofErr w:type="spellStart"/>
      <w:r w:rsidRPr="00A27439">
        <w:rPr>
          <w:rFonts w:eastAsia="Times New Roman"/>
          <w:color w:val="000000"/>
          <w:spacing w:val="0"/>
          <w:sz w:val="28"/>
          <w:szCs w:val="28"/>
          <w:lang w:eastAsia="ru-RU"/>
        </w:rPr>
        <w:t>mfc.vrn.ru</w:t>
      </w:r>
      <w:proofErr w:type="spell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на информационном стенде в администрации;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на информационном стенде в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непосредственно в администрации,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непосредственно в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с использованием средств телефонной связи, средств сети Интернет.</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(п.п.1.3.4.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1.3.4. Информация по вопросам предоставления муниципальной услуги и услуг, которые являются необходимыми и обязательными для </w:t>
      </w:r>
      <w:r w:rsidRPr="00A27439">
        <w:rPr>
          <w:rFonts w:eastAsia="Times New Roman"/>
          <w:color w:val="000000"/>
          <w:spacing w:val="0"/>
          <w:sz w:val="28"/>
          <w:szCs w:val="28"/>
          <w:lang w:eastAsia="ru-RU"/>
        </w:rPr>
        <w:lastRenderedPageBreak/>
        <w:t>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текст настоящего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формы, образцы заявлений, иных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о порядке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о ходе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sym w:font="Symbol" w:char="F02D"/>
      </w:r>
      <w:r w:rsidRPr="00A27439">
        <w:rPr>
          <w:rFonts w:eastAsia="Times New Roman"/>
          <w:color w:val="000000"/>
          <w:spacing w:val="0"/>
          <w:sz w:val="28"/>
          <w:szCs w:val="28"/>
          <w:lang w:eastAsia="ru-RU"/>
        </w:rPr>
        <w:t> об отказе в предоставлении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При ответах на телефонные звонки и устные </w:t>
      </w:r>
      <w:proofErr w:type="gramStart"/>
      <w:r w:rsidRPr="00A27439">
        <w:rPr>
          <w:rFonts w:eastAsia="Times New Roman"/>
          <w:color w:val="000000"/>
          <w:spacing w:val="0"/>
          <w:sz w:val="28"/>
          <w:szCs w:val="28"/>
          <w:lang w:eastAsia="ru-RU"/>
        </w:rPr>
        <w:t>обращения</w:t>
      </w:r>
      <w:proofErr w:type="gramEnd"/>
      <w:r w:rsidRPr="00A27439">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numPr>
          <w:ilvl w:val="0"/>
          <w:numId w:val="1"/>
        </w:numPr>
        <w:spacing w:line="240" w:lineRule="auto"/>
        <w:ind w:left="0"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Стандарт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 xml:space="preserve">2.1.                Наименование муниципальной услуги – «Признание граждан </w:t>
      </w:r>
      <w:proofErr w:type="gramStart"/>
      <w:r w:rsidRPr="00A27439">
        <w:rPr>
          <w:rFonts w:eastAsia="Times New Roman"/>
          <w:color w:val="000000"/>
          <w:spacing w:val="0"/>
          <w:sz w:val="28"/>
          <w:szCs w:val="28"/>
          <w:lang w:eastAsia="ru-RU"/>
        </w:rPr>
        <w:t>малоимущими</w:t>
      </w:r>
      <w:proofErr w:type="gramEnd"/>
      <w:r w:rsidRPr="00A27439">
        <w:rPr>
          <w:rFonts w:eastAsia="Times New Roman"/>
          <w:color w:val="000000"/>
          <w:spacing w:val="0"/>
          <w:sz w:val="28"/>
          <w:szCs w:val="28"/>
          <w:lang w:eastAsia="ru-RU"/>
        </w:rPr>
        <w:t xml:space="preserve"> в целях постановки на учёт и предоставления им по договорам социального найма жилых помещений муниципального жилищного фонда».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2.2.                Наименование органа, представляющего муниципальную услугу.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сельского поселения.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 предоставлением муниципальной услуги заявитель может также обратиться в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2.2.2.         </w:t>
      </w:r>
      <w:proofErr w:type="gramStart"/>
      <w:r w:rsidRPr="00A27439">
        <w:rPr>
          <w:rFonts w:eastAsia="Times New Roman"/>
          <w:color w:val="000000"/>
          <w:spacing w:val="0"/>
          <w:sz w:val="28"/>
          <w:szCs w:val="28"/>
          <w:lang w:eastAsia="ru-RU"/>
        </w:rPr>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2.3. Результат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2.4.Срок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2.4.1. При предоставлении муниципальной услуги сроки прохождения отдельных административных процедур составляют:</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Срок регистрации документов - в течение одного рабочего дня.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Срок исполнения административной процедуры по рассмотрению представленных документов - 23 календарных дня.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 xml:space="preserve">Срок исполнения административной процедуры по принятию решения о признании заявителя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Оснований для приостановления сроков предоставления муниципальной услуги законодательством не предусмотрено.</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2.5.                Правовые основы для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w:t>
      </w:r>
      <w:proofErr w:type="gramStart"/>
      <w:r w:rsidRPr="00A27439">
        <w:rPr>
          <w:rFonts w:eastAsia="Times New Roman"/>
          <w:color w:val="000000"/>
          <w:spacing w:val="0"/>
          <w:sz w:val="28"/>
          <w:szCs w:val="28"/>
          <w:lang w:eastAsia="ru-RU"/>
        </w:rPr>
        <w:t>с</w:t>
      </w:r>
      <w:proofErr w:type="gram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Конституцией Российской Федерации ("Российская газета", 25.12.1993, N 7; "Собрание законодательства РФ", 26.01.2009, N 4, ст. 445; "Парламентская газета", 26-29.01.2009, N 4);</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Законом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Законом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 Уставом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сельского поселения Воронежской области (акт обнародования от 15.04.2015);</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иными нормативными правовыми актами Российской Федерации, Воронежской области 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регламентирующими правоотношения в сфере предоставления государственных услуг.</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w:t>
      </w:r>
      <w:proofErr w:type="gramStart"/>
      <w:r w:rsidRPr="00A27439">
        <w:rPr>
          <w:rFonts w:eastAsia="Times New Roman"/>
          <w:i/>
          <w:iCs/>
          <w:color w:val="000000"/>
          <w:spacing w:val="0"/>
          <w:sz w:val="28"/>
          <w:szCs w:val="28"/>
          <w:lang w:eastAsia="ru-RU"/>
        </w:rPr>
        <w:t>п</w:t>
      </w:r>
      <w:proofErr w:type="gramEnd"/>
      <w:r w:rsidRPr="00A27439">
        <w:rPr>
          <w:rFonts w:eastAsia="Times New Roman"/>
          <w:i/>
          <w:iCs/>
          <w:color w:val="000000"/>
          <w:spacing w:val="0"/>
          <w:sz w:val="28"/>
          <w:szCs w:val="28"/>
          <w:lang w:eastAsia="ru-RU"/>
        </w:rPr>
        <w:t>.п.2.6.1. в редакции от 13.04.2023 №104)</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документы, удостоверяющие личность гражданина и членов его семьи;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документы, выданные (оформленные) в ходе гражданского судопроизводства, в том числе решения судов общей юрисдикции;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документы, подтверждающие доходы гражданина и членов его семьи, указанные в части 1 статьи 4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 части 1 статьи 5  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w:t>
      </w:r>
      <w:proofErr w:type="gramEnd"/>
      <w:r w:rsidRPr="00A27439">
        <w:rPr>
          <w:rFonts w:eastAsia="Times New Roman"/>
          <w:color w:val="000000"/>
          <w:spacing w:val="0"/>
          <w:sz w:val="28"/>
          <w:szCs w:val="28"/>
          <w:lang w:eastAsia="ru-RU"/>
        </w:rPr>
        <w:t xml:space="preserve"> гражданина и членов его семьи соответствующего имущества).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Образец заявления приведен в приложении N 2 к настоящему Административному регламенту.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Копии документов, не заверенные надлежащим образом, представляются заявителем с предъявлением оригиналов.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Заявление на бумажном носителе представляется: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посредством почтового отправления;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при личном обращении заявителя либо его законного представителя.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(п.п.2.6.2. в редакции от 13.04.2023 №104)</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w:t>
      </w:r>
      <w:proofErr w:type="gramEnd"/>
      <w:r w:rsidRPr="00A27439">
        <w:rPr>
          <w:rFonts w:eastAsia="Times New Roman"/>
          <w:color w:val="000000"/>
          <w:spacing w:val="0"/>
          <w:sz w:val="28"/>
          <w:szCs w:val="28"/>
          <w:lang w:eastAsia="ru-RU"/>
        </w:rPr>
        <w:t xml:space="preserve"> о признании гражданина и членов его семьи </w:t>
      </w:r>
      <w:proofErr w:type="gramStart"/>
      <w:r w:rsidRPr="00A27439">
        <w:rPr>
          <w:rFonts w:eastAsia="Times New Roman"/>
          <w:color w:val="000000"/>
          <w:spacing w:val="0"/>
          <w:sz w:val="28"/>
          <w:szCs w:val="28"/>
          <w:lang w:eastAsia="ru-RU"/>
        </w:rPr>
        <w:t>малоимущими</w:t>
      </w:r>
      <w:proofErr w:type="gramEnd"/>
      <w:r w:rsidRPr="00A27439">
        <w:rPr>
          <w:rFonts w:eastAsia="Times New Roman"/>
          <w:color w:val="000000"/>
          <w:spacing w:val="0"/>
          <w:sz w:val="28"/>
          <w:szCs w:val="28"/>
          <w:lang w:eastAsia="ru-RU"/>
        </w:rPr>
        <w:t>, объекты недвижимого имущества;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xml:space="preserve">- документов, содержащих сведения о стоимости принадлежащего имущества, указанного в пунктах 1, 2 части 1 статьи 5  Закона Воронежской </w:t>
      </w:r>
      <w:r w:rsidRPr="00A27439">
        <w:rPr>
          <w:rFonts w:eastAsia="Times New Roman"/>
          <w:color w:val="000000"/>
          <w:spacing w:val="0"/>
          <w:sz w:val="28"/>
          <w:szCs w:val="28"/>
          <w:lang w:eastAsia="ru-RU"/>
        </w:rPr>
        <w:lastRenderedPageBreak/>
        <w:t>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Гражданин вправе представить указанные документы по собственной инициативе.</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 </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(п.2.7 в редакции от 18.10.2016 № 386)</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Перечень оснований для отказа в приеме документов, необходимых для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-подача заявления лицом, не уполномоченным совершать такого рода действия.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Муниципальная услуга предоставляется на бесплатной основе.</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2.11    Требования к помещениям, в которых предоставляется муниципальная услуга.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2.11.1            Прием граждан осуществляется в специально выделенных для предоставления муниципальных услуг помещениях.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Доступ заявителей к парковочным местам является бесплатным.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стульями и столами для оформления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режим работы органов, предоставляющих муниципальную услугу;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графики личного приема граждан уполномоченными должностными лицами;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образцы оформления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2.12.6.         Требования к обеспечению условий доступности муниципальных услуг для инвалидов.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A27439">
        <w:rPr>
          <w:rFonts w:eastAsia="Times New Roman"/>
          <w:color w:val="000000"/>
          <w:spacing w:val="0"/>
          <w:sz w:val="28"/>
          <w:szCs w:val="28"/>
          <w:lang w:eastAsia="ru-RU"/>
        </w:rPr>
        <w:t>орган, предоставляющий муниципальную услугу обеспечивает</w:t>
      </w:r>
      <w:proofErr w:type="gramEnd"/>
      <w:r w:rsidRPr="00A27439">
        <w:rPr>
          <w:rFonts w:eastAsia="Times New Roman"/>
          <w:color w:val="000000"/>
          <w:spacing w:val="0"/>
          <w:sz w:val="28"/>
          <w:szCs w:val="28"/>
          <w:lang w:eastAsia="ru-RU"/>
        </w:rPr>
        <w:t xml:space="preserve"> предоставление муниципальной услуги по месту жительства инвалида.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2.13.Показатели доступности и качества муниципальной услуги.</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(п.п.2.13.1.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2.13.1. Показателями доступности муниципальной услуги являются: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 оборудование мест ожидания и мест приема </w:t>
      </w:r>
      <w:proofErr w:type="gramStart"/>
      <w:r w:rsidRPr="00A27439">
        <w:rPr>
          <w:rFonts w:eastAsia="Times New Roman"/>
          <w:color w:val="000000"/>
          <w:spacing w:val="0"/>
          <w:sz w:val="28"/>
          <w:szCs w:val="28"/>
          <w:lang w:eastAsia="ru-RU"/>
        </w:rPr>
        <w:t>заявителей</w:t>
      </w:r>
      <w:proofErr w:type="gramEnd"/>
      <w:r w:rsidRPr="00A27439">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соблюдение графика работы органа предоставляющего услугу;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возможность получения муниципальной услуги в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2.13.2. Показателями качества муниципальной услуги являются: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соблюдение сроков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2.14.1.         Прием заявителей (прием и выдача документов) осуществляется уполномоченными должностными лицами МФЦ</w:t>
      </w:r>
      <w:proofErr w:type="gramStart"/>
      <w:r w:rsidRPr="00A27439">
        <w:rPr>
          <w:rFonts w:eastAsia="Times New Roman"/>
          <w:color w:val="000000"/>
          <w:spacing w:val="0"/>
          <w:sz w:val="28"/>
          <w:szCs w:val="28"/>
          <w:vertAlign w:val="superscript"/>
          <w:lang w:eastAsia="ru-RU"/>
        </w:rPr>
        <w:t>1</w:t>
      </w:r>
      <w:proofErr w:type="gram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(п.п.2.14.2.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A27439">
        <w:rPr>
          <w:rFonts w:eastAsia="Times New Roman"/>
          <w:color w:val="000000"/>
          <w:spacing w:val="0"/>
          <w:sz w:val="28"/>
          <w:szCs w:val="28"/>
          <w:lang w:eastAsia="ru-RU"/>
        </w:rPr>
        <w:t>www.adm-otradnoe.ru</w:t>
      </w:r>
      <w:proofErr w:type="spellEnd"/>
      <w:r w:rsidRPr="00A27439">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A27439">
        <w:rPr>
          <w:rFonts w:eastAsia="Times New Roman"/>
          <w:color w:val="000000"/>
          <w:spacing w:val="0"/>
          <w:sz w:val="28"/>
          <w:szCs w:val="28"/>
          <w:lang w:eastAsia="ru-RU"/>
        </w:rPr>
        <w:t>www.gosuslugi.ru</w:t>
      </w:r>
      <w:proofErr w:type="spellEnd"/>
      <w:r w:rsidRPr="00A27439">
        <w:rPr>
          <w:rFonts w:eastAsia="Times New Roman"/>
          <w:color w:val="000000"/>
          <w:spacing w:val="0"/>
          <w:sz w:val="28"/>
          <w:szCs w:val="28"/>
          <w:lang w:eastAsia="ru-RU"/>
        </w:rPr>
        <w:t>) и Портале Воронежской области (</w:t>
      </w:r>
      <w:proofErr w:type="spellStart"/>
      <w:r w:rsidRPr="00A27439">
        <w:rPr>
          <w:rFonts w:eastAsia="Times New Roman"/>
          <w:color w:val="000000"/>
          <w:spacing w:val="0"/>
          <w:sz w:val="28"/>
          <w:szCs w:val="28"/>
          <w:lang w:eastAsia="ru-RU"/>
        </w:rPr>
        <w:t>www.govvrn.ru</w:t>
      </w:r>
      <w:proofErr w:type="spell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w:t>
      </w:r>
      <w:proofErr w:type="gramStart"/>
      <w:r w:rsidRPr="00A27439">
        <w:rPr>
          <w:rFonts w:eastAsia="Times New Roman"/>
          <w:i/>
          <w:iCs/>
          <w:color w:val="000000"/>
          <w:spacing w:val="0"/>
          <w:sz w:val="28"/>
          <w:szCs w:val="28"/>
          <w:lang w:eastAsia="ru-RU"/>
        </w:rPr>
        <w:t>п</w:t>
      </w:r>
      <w:proofErr w:type="gramEnd"/>
      <w:r w:rsidRPr="00A27439">
        <w:rPr>
          <w:rFonts w:eastAsia="Times New Roman"/>
          <w:i/>
          <w:iCs/>
          <w:color w:val="000000"/>
          <w:spacing w:val="0"/>
          <w:sz w:val="28"/>
          <w:szCs w:val="28"/>
          <w:lang w:eastAsia="ru-RU"/>
        </w:rPr>
        <w:t>.п.2.14.3.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3. </w:t>
      </w:r>
      <w:proofErr w:type="spellStart"/>
      <w:proofErr w:type="gramStart"/>
      <w:r w:rsidRPr="00A27439">
        <w:rPr>
          <w:rFonts w:eastAsia="Times New Roman"/>
          <w:color w:val="000000"/>
          <w:spacing w:val="0"/>
          <w:sz w:val="28"/>
          <w:szCs w:val="28"/>
          <w:lang w:eastAsia="ru-RU"/>
        </w:rPr>
        <w:t>C</w:t>
      </w:r>
      <w:proofErr w:type="gramEnd"/>
      <w:r w:rsidRPr="00A27439">
        <w:rPr>
          <w:rFonts w:eastAsia="Times New Roman"/>
          <w:color w:val="000000"/>
          <w:spacing w:val="0"/>
          <w:sz w:val="28"/>
          <w:szCs w:val="28"/>
          <w:lang w:eastAsia="ru-RU"/>
        </w:rPr>
        <w:t>остав</w:t>
      </w:r>
      <w:proofErr w:type="spellEnd"/>
      <w:r w:rsidRPr="00A27439">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3.1.1. Предоставление муниципальной услуги включает в себя следующие административные процедуры:</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прием и регистрация заявления и прилагаемых к нему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рассмотрение представленных документов, в том числе истребование документов (сведений), указанных в пункте 2.6.1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 принятие решения о признании заявителя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 выдача (направление) заявителю приказа управления и уведомления о признании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 Прием и регистрация заявления и прилагаемых к нему документов.</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w:t>
      </w:r>
      <w:proofErr w:type="gramStart"/>
      <w:r w:rsidRPr="00A27439">
        <w:rPr>
          <w:rFonts w:eastAsia="Times New Roman"/>
          <w:i/>
          <w:iCs/>
          <w:color w:val="000000"/>
          <w:spacing w:val="0"/>
          <w:sz w:val="28"/>
          <w:szCs w:val="28"/>
          <w:lang w:eastAsia="ru-RU"/>
        </w:rPr>
        <w:t>п</w:t>
      </w:r>
      <w:proofErr w:type="gramEnd"/>
      <w:r w:rsidRPr="00A27439">
        <w:rPr>
          <w:rFonts w:eastAsia="Times New Roman"/>
          <w:i/>
          <w:iCs/>
          <w:color w:val="000000"/>
          <w:spacing w:val="0"/>
          <w:sz w:val="28"/>
          <w:szCs w:val="28"/>
          <w:lang w:eastAsia="ru-RU"/>
        </w:rPr>
        <w:t>.п.3.2.1.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w:t>
      </w:r>
      <w:proofErr w:type="gramStart"/>
      <w:r w:rsidRPr="00A27439">
        <w:rPr>
          <w:rFonts w:eastAsia="Times New Roman"/>
          <w:color w:val="000000"/>
          <w:spacing w:val="0"/>
          <w:sz w:val="28"/>
          <w:szCs w:val="28"/>
          <w:lang w:eastAsia="ru-RU"/>
        </w:rPr>
        <w:t>1</w:t>
      </w:r>
      <w:proofErr w:type="gramEnd"/>
      <w:r w:rsidRPr="00A27439">
        <w:rPr>
          <w:rFonts w:eastAsia="Times New Roman"/>
          <w:color w:val="000000"/>
          <w:spacing w:val="0"/>
          <w:sz w:val="28"/>
          <w:szCs w:val="28"/>
          <w:lang w:eastAsia="ru-RU"/>
        </w:rPr>
        <w:t xml:space="preserve"> с заявлением либо поступление в адрес </w:t>
      </w:r>
      <w:r w:rsidRPr="00A27439">
        <w:rPr>
          <w:rFonts w:eastAsia="Times New Roman"/>
          <w:color w:val="000000"/>
          <w:spacing w:val="0"/>
          <w:sz w:val="28"/>
          <w:szCs w:val="28"/>
          <w:lang w:eastAsia="ru-RU"/>
        </w:rPr>
        <w:lastRenderedPageBreak/>
        <w:t>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либо в МФЦ</w:t>
      </w:r>
      <w:proofErr w:type="gramStart"/>
      <w:r w:rsidRPr="00A27439">
        <w:rPr>
          <w:rFonts w:eastAsia="Times New Roman"/>
          <w:color w:val="000000"/>
          <w:spacing w:val="0"/>
          <w:sz w:val="28"/>
          <w:szCs w:val="28"/>
          <w:vertAlign w:val="superscript"/>
          <w:lang w:eastAsia="ru-RU"/>
        </w:rPr>
        <w:t>1</w:t>
      </w:r>
      <w:proofErr w:type="gramEnd"/>
      <w:r w:rsidRPr="00A27439">
        <w:rPr>
          <w:rFonts w:eastAsia="Times New Roman"/>
          <w:color w:val="000000"/>
          <w:spacing w:val="0"/>
          <w:sz w:val="28"/>
          <w:szCs w:val="28"/>
          <w:lang w:eastAsia="ru-RU"/>
        </w:rPr>
        <w:t> специалист, ответственный за прием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проверяет соответствие заявления установленным требованиям;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сверяет копии документов с их подлинниками, заверяет их и возвращает подлинники заявителю;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регистрирует заявление с прилагаемым комплектом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A27439">
        <w:rPr>
          <w:rFonts w:eastAsia="Times New Roman"/>
          <w:color w:val="000000"/>
          <w:spacing w:val="0"/>
          <w:sz w:val="28"/>
          <w:szCs w:val="28"/>
          <w:vertAlign w:val="superscript"/>
          <w:lang w:eastAsia="ru-RU"/>
        </w:rPr>
        <w:t>1</w:t>
      </w:r>
      <w:proofErr w:type="gram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3.2.7. Максимальный срок исполнения административной процедуры - 1 рабочий день.</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3.3. Рассмотрение представленного заявления и прилагаемых к нему документов.</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3.3.1. Основанием для начала административной процедуры является поступление заявления и прилагаемых к нему документов в администрацию.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3.3.4. </w:t>
      </w:r>
      <w:proofErr w:type="gramStart"/>
      <w:r w:rsidRPr="00A27439">
        <w:rPr>
          <w:rFonts w:eastAsia="Times New Roman"/>
          <w:color w:val="000000"/>
          <w:spacing w:val="0"/>
          <w:sz w:val="28"/>
          <w:szCs w:val="28"/>
          <w:lang w:eastAsia="ru-RU"/>
        </w:rPr>
        <w:t>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A27439">
        <w:rPr>
          <w:rFonts w:eastAsia="Times New Roman"/>
          <w:color w:val="000000"/>
          <w:spacing w:val="0"/>
          <w:sz w:val="28"/>
          <w:szCs w:val="28"/>
          <w:lang w:eastAsia="ru-RU"/>
        </w:rPr>
        <w:t xml:space="preserve"> </w:t>
      </w:r>
      <w:proofErr w:type="gramStart"/>
      <w:r w:rsidRPr="00A27439">
        <w:rPr>
          <w:rFonts w:eastAsia="Times New Roman"/>
          <w:color w:val="000000"/>
          <w:spacing w:val="0"/>
          <w:sz w:val="28"/>
          <w:szCs w:val="28"/>
          <w:lang w:eastAsia="ru-RU"/>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Запрос должен содержать:</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фамилию, имя, отчество;</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тип документа, удостоверяющего личность;</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серию и номер документа;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дату выдачи документа.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3.3.5. По результатам полученных сведений (документов) специалист осуществляет проверку документов, представленных заявителем.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3.3.6. Результатом административной процедуры является установление предмета отсутствия либо наличия оснований, указанных в пункте 2.8 настоящего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Максимальный срок исполнения административной процедуры - 23 </w:t>
      </w:r>
      <w:proofErr w:type="gramStart"/>
      <w:r w:rsidRPr="00A27439">
        <w:rPr>
          <w:rFonts w:eastAsia="Times New Roman"/>
          <w:color w:val="000000"/>
          <w:spacing w:val="0"/>
          <w:sz w:val="28"/>
          <w:szCs w:val="28"/>
          <w:lang w:eastAsia="ru-RU"/>
        </w:rPr>
        <w:t>календарных</w:t>
      </w:r>
      <w:proofErr w:type="gramEnd"/>
      <w:r w:rsidRPr="00A27439">
        <w:rPr>
          <w:rFonts w:eastAsia="Times New Roman"/>
          <w:color w:val="000000"/>
          <w:spacing w:val="0"/>
          <w:sz w:val="28"/>
          <w:szCs w:val="28"/>
          <w:lang w:eastAsia="ru-RU"/>
        </w:rPr>
        <w:t xml:space="preserve"> дня.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3.4. Принятие решения о признании заявителя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 xml:space="preserve">3.4.1. Данная административная процедура предполагает анализ сведений о доходе и имуществе семьи заявителя. </w:t>
      </w:r>
      <w:proofErr w:type="gramStart"/>
      <w:r w:rsidRPr="00A27439">
        <w:rPr>
          <w:rFonts w:eastAsia="Times New Roman"/>
          <w:color w:val="000000"/>
          <w:spacing w:val="0"/>
          <w:sz w:val="28"/>
          <w:szCs w:val="28"/>
          <w:lang w:eastAsia="ru-RU"/>
        </w:rPr>
        <w:t>Специалист производит расчет пороговых значений стоимости имущества и среднедушевого дохода заявителя в соответствии с приложением N 6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3.4.2. В случае отсутствия оснований, указанных в пункте 2.8 настоящего Административного регламента, принимается решение о признании заявителя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3.4.3. В случае наличия оснований, указанных в пункте 2.8 настоящего Административного регламента, принимается решение об отказе в признании заявителя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учет и предоставления ему по договору социального найма жилого помещения муниципального жилищного фонда.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3.4.4. По результатам принятого решения специалист:</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3.4.4.1. </w:t>
      </w:r>
      <w:proofErr w:type="gramStart"/>
      <w:r w:rsidRPr="00A27439">
        <w:rPr>
          <w:rFonts w:eastAsia="Times New Roman"/>
          <w:color w:val="000000"/>
          <w:spacing w:val="0"/>
          <w:sz w:val="28"/>
          <w:szCs w:val="28"/>
          <w:lang w:eastAsia="ru-RU"/>
        </w:rPr>
        <w:t>Готовит проект постановления администрации и уведомления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уведомления об отказе в признании заявителя малоимущим в целях постановки на учет и предоставления ему по договору социального</w:t>
      </w:r>
      <w:proofErr w:type="gramEnd"/>
      <w:r w:rsidRPr="00A27439">
        <w:rPr>
          <w:rFonts w:eastAsia="Times New Roman"/>
          <w:color w:val="000000"/>
          <w:spacing w:val="0"/>
          <w:sz w:val="28"/>
          <w:szCs w:val="28"/>
          <w:lang w:eastAsia="ru-RU"/>
        </w:rPr>
        <w:t xml:space="preserve"> найма жилого помещения муниципального жилищного фонда по форме, приведенной в приложении N 8 к настоящему Административному регламенту.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3.4.5. </w:t>
      </w:r>
      <w:proofErr w:type="gramStart"/>
      <w:r w:rsidRPr="00A27439">
        <w:rPr>
          <w:rFonts w:eastAsia="Times New Roman"/>
          <w:color w:val="000000"/>
          <w:spacing w:val="0"/>
          <w:sz w:val="28"/>
          <w:szCs w:val="28"/>
          <w:lang w:eastAsia="ru-RU"/>
        </w:rPr>
        <w:t>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3.4.7. Максимальный срок исполнения административной процедуры - 6 календарных дней.</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 xml:space="preserve">3.5.Выдача (направление) заявителю постановления администрации и уведомления и признании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3.5.1. Постановление администрации и уведомление о признании заявителя </w:t>
      </w:r>
      <w:proofErr w:type="gramStart"/>
      <w:r w:rsidRPr="00A27439">
        <w:rPr>
          <w:rFonts w:eastAsia="Times New Roman"/>
          <w:color w:val="000000"/>
          <w:spacing w:val="0"/>
          <w:sz w:val="28"/>
          <w:szCs w:val="28"/>
          <w:lang w:eastAsia="ru-RU"/>
        </w:rPr>
        <w:t>малоимущим</w:t>
      </w:r>
      <w:proofErr w:type="gramEnd"/>
      <w:r w:rsidRPr="00A27439">
        <w:rPr>
          <w:rFonts w:eastAsia="Times New Roman"/>
          <w:color w:val="000000"/>
          <w:spacing w:val="0"/>
          <w:sz w:val="28"/>
          <w:szCs w:val="28"/>
          <w:lang w:eastAsia="ru-RU"/>
        </w:rPr>
        <w:t xml:space="preserve">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3.5.3. Максимальный срок исполнения административной процедуры - 3 рабочих дня.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(п.п.3.6.1.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3.6.3. Получение результата муниципальной услуги в электронной не форме предусмотрено.</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4. Формы </w:t>
      </w:r>
      <w:proofErr w:type="gramStart"/>
      <w:r w:rsidRPr="00A27439">
        <w:rPr>
          <w:rFonts w:eastAsia="Times New Roman"/>
          <w:color w:val="000000"/>
          <w:spacing w:val="0"/>
          <w:sz w:val="28"/>
          <w:szCs w:val="28"/>
          <w:lang w:eastAsia="ru-RU"/>
        </w:rPr>
        <w:t>контроля за</w:t>
      </w:r>
      <w:proofErr w:type="gramEnd"/>
      <w:r w:rsidRPr="00A27439">
        <w:rPr>
          <w:rFonts w:eastAsia="Times New Roman"/>
          <w:color w:val="000000"/>
          <w:spacing w:val="0"/>
          <w:sz w:val="28"/>
          <w:szCs w:val="28"/>
          <w:lang w:eastAsia="ru-RU"/>
        </w:rPr>
        <w:t xml:space="preserve"> исполнением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A27439">
        <w:rPr>
          <w:rFonts w:eastAsia="Times New Roman"/>
          <w:color w:val="000000"/>
          <w:spacing w:val="0"/>
          <w:sz w:val="28"/>
          <w:szCs w:val="28"/>
          <w:lang w:eastAsia="ru-RU"/>
        </w:rPr>
        <w:lastRenderedPageBreak/>
        <w:t>сроков и порядка исполнения каждой административной процедуры, предусмотренной настоящим административным регламентом.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4.5 </w:t>
      </w:r>
      <w:proofErr w:type="gramStart"/>
      <w:r w:rsidRPr="00A27439">
        <w:rPr>
          <w:rFonts w:eastAsia="Times New Roman"/>
          <w:color w:val="000000"/>
          <w:spacing w:val="0"/>
          <w:sz w:val="28"/>
          <w:szCs w:val="28"/>
          <w:lang w:eastAsia="ru-RU"/>
        </w:rPr>
        <w:t>Контроль за</w:t>
      </w:r>
      <w:proofErr w:type="gramEnd"/>
      <w:r w:rsidRPr="00A27439">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5.2. Заявитель может обратиться с </w:t>
      </w:r>
      <w:proofErr w:type="gramStart"/>
      <w:r w:rsidRPr="00A27439">
        <w:rPr>
          <w:rFonts w:eastAsia="Times New Roman"/>
          <w:color w:val="000000"/>
          <w:spacing w:val="0"/>
          <w:sz w:val="28"/>
          <w:szCs w:val="28"/>
          <w:lang w:eastAsia="ru-RU"/>
        </w:rPr>
        <w:t>жалобой</w:t>
      </w:r>
      <w:proofErr w:type="gramEnd"/>
      <w:r w:rsidRPr="00A27439">
        <w:rPr>
          <w:rFonts w:eastAsia="Times New Roman"/>
          <w:color w:val="000000"/>
          <w:spacing w:val="0"/>
          <w:sz w:val="28"/>
          <w:szCs w:val="28"/>
          <w:lang w:eastAsia="ru-RU"/>
        </w:rPr>
        <w:t xml:space="preserve"> в том числе в следующих случаях: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 нарушение срока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27439" w:rsidRPr="00A27439" w:rsidRDefault="00A27439" w:rsidP="00A27439">
      <w:pPr>
        <w:spacing w:line="240" w:lineRule="auto"/>
        <w:ind w:firstLine="567"/>
        <w:jc w:val="right"/>
        <w:rPr>
          <w:rFonts w:eastAsia="Times New Roman"/>
          <w:color w:val="000000"/>
          <w:spacing w:val="0"/>
          <w:sz w:val="28"/>
          <w:szCs w:val="28"/>
          <w:lang w:eastAsia="ru-RU"/>
        </w:rPr>
      </w:pPr>
      <w:r w:rsidRPr="00A27439">
        <w:rPr>
          <w:rFonts w:eastAsia="Times New Roman"/>
          <w:i/>
          <w:iCs/>
          <w:color w:val="000000"/>
          <w:spacing w:val="0"/>
          <w:sz w:val="28"/>
          <w:szCs w:val="28"/>
          <w:lang w:eastAsia="ru-RU"/>
        </w:rPr>
        <w:t>(п.п.5.3. в редакции от 13.05.2019 № 143)</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5.4. Жалоба должна содержать:</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A27439" w:rsidRPr="00A27439" w:rsidRDefault="00A27439" w:rsidP="00A27439">
      <w:pPr>
        <w:spacing w:line="240" w:lineRule="auto"/>
        <w:ind w:firstLine="567"/>
        <w:jc w:val="both"/>
        <w:rPr>
          <w:rFonts w:eastAsia="Times New Roman"/>
          <w:color w:val="000000"/>
          <w:spacing w:val="0"/>
          <w:sz w:val="28"/>
          <w:szCs w:val="28"/>
          <w:lang w:eastAsia="ru-RU"/>
        </w:rPr>
      </w:pPr>
      <w:proofErr w:type="gramStart"/>
      <w:r w:rsidRPr="00A27439">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A27439">
        <w:rPr>
          <w:rFonts w:eastAsia="Times New Roman"/>
          <w:color w:val="000000"/>
          <w:spacing w:val="0"/>
          <w:sz w:val="28"/>
          <w:szCs w:val="28"/>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5.5. Заявитель может обжаловать решения и действия (бездействие) должностных лиц, муниципальных служащих администрации главе поселения.</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В случае оставления жалобы без ответа, заявителю направляется уведомление о недопустимости злоупотребления правом.</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5.9. </w:t>
      </w:r>
      <w:proofErr w:type="gramStart"/>
      <w:r w:rsidRPr="00A27439">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w:t>
      </w:r>
      <w:r w:rsidRPr="00A27439">
        <w:rPr>
          <w:rFonts w:eastAsia="Times New Roman"/>
          <w:color w:val="000000"/>
          <w:spacing w:val="0"/>
          <w:sz w:val="28"/>
          <w:szCs w:val="28"/>
          <w:lang w:eastAsia="ru-RU"/>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5.11. В случае установления в ходе или по результатам </w:t>
      </w:r>
      <w:proofErr w:type="gramStart"/>
      <w:r w:rsidRPr="00A27439">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A27439">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rPr>
          <w:rFonts w:eastAsia="Times New Roman"/>
          <w:spacing w:val="0"/>
          <w:sz w:val="28"/>
          <w:szCs w:val="28"/>
          <w:lang w:eastAsia="ru-RU"/>
        </w:rPr>
      </w:pPr>
      <w:r w:rsidRPr="00A27439">
        <w:rPr>
          <w:rFonts w:eastAsia="Times New Roman"/>
          <w:color w:val="000000"/>
          <w:spacing w:val="0"/>
          <w:sz w:val="28"/>
          <w:szCs w:val="28"/>
          <w:lang w:eastAsia="ru-RU"/>
        </w:rPr>
        <w:br w:type="textWrapping" w:clear="all"/>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800000"/>
          <w:spacing w:val="0"/>
          <w:sz w:val="28"/>
          <w:szCs w:val="28"/>
          <w:lang w:eastAsia="ru-RU"/>
        </w:rPr>
        <w:t> </w:t>
      </w:r>
    </w:p>
    <w:p w:rsidR="00A27439" w:rsidRPr="00A27439" w:rsidRDefault="00A27439" w:rsidP="00A27439">
      <w:pPr>
        <w:spacing w:line="240" w:lineRule="auto"/>
        <w:ind w:firstLine="709"/>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Приложение №1</w:t>
      </w:r>
    </w:p>
    <w:p w:rsidR="00A27439" w:rsidRPr="00A27439" w:rsidRDefault="00A27439" w:rsidP="00A27439">
      <w:pPr>
        <w:spacing w:line="240" w:lineRule="auto"/>
        <w:ind w:firstLine="709"/>
        <w:jc w:val="right"/>
        <w:rPr>
          <w:rFonts w:eastAsia="Times New Roman"/>
          <w:color w:val="000000"/>
          <w:spacing w:val="0"/>
          <w:sz w:val="28"/>
          <w:szCs w:val="28"/>
          <w:lang w:eastAsia="ru-RU"/>
        </w:rPr>
      </w:pPr>
      <w:r w:rsidRPr="00A27439">
        <w:rPr>
          <w:rFonts w:eastAsia="Times New Roman"/>
          <w:color w:val="000000"/>
          <w:spacing w:val="0"/>
          <w:sz w:val="28"/>
          <w:szCs w:val="28"/>
          <w:lang w:eastAsia="ru-RU"/>
        </w:rPr>
        <w:t>к административному регламенту</w:t>
      </w:r>
    </w:p>
    <w:p w:rsidR="00A27439" w:rsidRPr="00A27439" w:rsidRDefault="00A27439" w:rsidP="00A27439">
      <w:pPr>
        <w:spacing w:line="240" w:lineRule="auto"/>
        <w:ind w:firstLine="709"/>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1. </w:t>
      </w:r>
      <w:proofErr w:type="gramStart"/>
      <w:r w:rsidRPr="00A27439">
        <w:rPr>
          <w:rFonts w:eastAsia="Times New Roman"/>
          <w:color w:val="000000"/>
          <w:spacing w:val="0"/>
          <w:sz w:val="28"/>
          <w:szCs w:val="28"/>
          <w:lang w:eastAsia="ru-RU"/>
        </w:rPr>
        <w:t xml:space="preserve">Место нахождения администрации </w:t>
      </w:r>
      <w:proofErr w:type="spellStart"/>
      <w:r w:rsidRPr="00A27439">
        <w:rPr>
          <w:rFonts w:eastAsia="Times New Roman"/>
          <w:color w:val="000000"/>
          <w:spacing w:val="0"/>
          <w:sz w:val="28"/>
          <w:szCs w:val="28"/>
          <w:lang w:eastAsia="ru-RU"/>
        </w:rPr>
        <w:t>Отрадненского</w:t>
      </w:r>
      <w:proofErr w:type="spellEnd"/>
      <w:r w:rsidRPr="00A27439">
        <w:rPr>
          <w:rFonts w:eastAsia="Times New Roman"/>
          <w:color w:val="000000"/>
          <w:spacing w:val="0"/>
          <w:sz w:val="28"/>
          <w:szCs w:val="28"/>
          <w:lang w:eastAsia="ru-RU"/>
        </w:rPr>
        <w:t xml:space="preserve"> сельского поселения </w:t>
      </w:r>
      <w:proofErr w:type="spellStart"/>
      <w:r w:rsidRPr="00A27439">
        <w:rPr>
          <w:rFonts w:eastAsia="Times New Roman"/>
          <w:color w:val="000000"/>
          <w:spacing w:val="0"/>
          <w:sz w:val="28"/>
          <w:szCs w:val="28"/>
          <w:lang w:eastAsia="ru-RU"/>
        </w:rPr>
        <w:t>Новоусманского</w:t>
      </w:r>
      <w:proofErr w:type="spellEnd"/>
      <w:r w:rsidRPr="00A27439">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A27439">
        <w:rPr>
          <w:rFonts w:eastAsia="Times New Roman"/>
          <w:color w:val="000000"/>
          <w:spacing w:val="0"/>
          <w:sz w:val="28"/>
          <w:szCs w:val="28"/>
          <w:lang w:eastAsia="ru-RU"/>
        </w:rPr>
        <w:t>Новоусманский</w:t>
      </w:r>
      <w:proofErr w:type="spellEnd"/>
      <w:r w:rsidRPr="00A27439">
        <w:rPr>
          <w:rFonts w:eastAsia="Times New Roman"/>
          <w:color w:val="000000"/>
          <w:spacing w:val="0"/>
          <w:sz w:val="28"/>
          <w:szCs w:val="28"/>
          <w:lang w:eastAsia="ru-RU"/>
        </w:rPr>
        <w:t xml:space="preserve"> район, п. Отрадное, ул. Советская, д. 32б.</w:t>
      </w:r>
      <w:proofErr w:type="gram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График (режим) работы администрации:</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понедельник - пятница: с 08.00 до 16.00;</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перерыв: с 12.00 до 13.00.</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A27439">
        <w:rPr>
          <w:rFonts w:eastAsia="Times New Roman"/>
          <w:color w:val="000000"/>
          <w:spacing w:val="0"/>
          <w:sz w:val="28"/>
          <w:szCs w:val="28"/>
          <w:lang w:eastAsia="ru-RU"/>
        </w:rPr>
        <w:t>adm-otradnoe.ru</w:t>
      </w:r>
      <w:proofErr w:type="spellEnd"/>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Адрес электронной почты администрации: otradnoesp@mail.ru</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2. Телефоны для справок: 8(47341) 69-1-58.</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Телефон для справок АУ «МФЦ»: (473) 226-99-99.</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Официальный сайт АУ «МФЦ» в сети Интернет: </w:t>
      </w:r>
      <w:proofErr w:type="spellStart"/>
      <w:r w:rsidRPr="00A27439">
        <w:rPr>
          <w:rFonts w:eastAsia="Times New Roman"/>
          <w:color w:val="000000"/>
          <w:spacing w:val="0"/>
          <w:sz w:val="28"/>
          <w:szCs w:val="28"/>
          <w:lang w:eastAsia="ru-RU"/>
        </w:rPr>
        <w:t>mfc.vrn.ru</w:t>
      </w:r>
      <w:proofErr w:type="spell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 xml:space="preserve">Адрес электронной почты АУ «МФЦ»: </w:t>
      </w:r>
      <w:proofErr w:type="spellStart"/>
      <w:r w:rsidRPr="00A27439">
        <w:rPr>
          <w:rFonts w:eastAsia="Times New Roman"/>
          <w:color w:val="000000"/>
          <w:spacing w:val="0"/>
          <w:sz w:val="28"/>
          <w:szCs w:val="28"/>
          <w:lang w:eastAsia="ru-RU"/>
        </w:rPr>
        <w:t>odno-okno@mail.ru</w:t>
      </w:r>
      <w:proofErr w:type="spellEnd"/>
      <w:r w:rsidRPr="00A27439">
        <w:rPr>
          <w:rFonts w:eastAsia="Times New Roman"/>
          <w:color w:val="000000"/>
          <w:spacing w:val="0"/>
          <w:sz w:val="28"/>
          <w:szCs w:val="28"/>
          <w:lang w:eastAsia="ru-RU"/>
        </w:rPr>
        <w:t>.</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График работы АУ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вторник, четверг, пятница: с 09.00 до 18.00;</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среда: с 11.00 до 20.00;</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суббота: с 09.00 до 16.45.</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3.2. Место нахождения филиала АУ «МФЦ» в муниципальном районе:</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shd w:val="clear" w:color="auto" w:fill="FFFFFF"/>
          <w:lang w:eastAsia="ru-RU"/>
        </w:rPr>
        <w:t xml:space="preserve">Воронежская </w:t>
      </w:r>
      <w:proofErr w:type="spellStart"/>
      <w:r w:rsidRPr="00A27439">
        <w:rPr>
          <w:rFonts w:eastAsia="Times New Roman"/>
          <w:color w:val="000000"/>
          <w:spacing w:val="0"/>
          <w:sz w:val="28"/>
          <w:szCs w:val="28"/>
          <w:shd w:val="clear" w:color="auto" w:fill="FFFFFF"/>
          <w:lang w:eastAsia="ru-RU"/>
        </w:rPr>
        <w:t>область,с</w:t>
      </w:r>
      <w:proofErr w:type="gramStart"/>
      <w:r w:rsidRPr="00A27439">
        <w:rPr>
          <w:rFonts w:eastAsia="Times New Roman"/>
          <w:color w:val="000000"/>
          <w:spacing w:val="0"/>
          <w:sz w:val="28"/>
          <w:szCs w:val="28"/>
          <w:shd w:val="clear" w:color="auto" w:fill="FFFFFF"/>
          <w:lang w:eastAsia="ru-RU"/>
        </w:rPr>
        <w:t>.Н</w:t>
      </w:r>
      <w:proofErr w:type="gramEnd"/>
      <w:r w:rsidRPr="00A27439">
        <w:rPr>
          <w:rFonts w:eastAsia="Times New Roman"/>
          <w:color w:val="000000"/>
          <w:spacing w:val="0"/>
          <w:sz w:val="28"/>
          <w:szCs w:val="28"/>
          <w:shd w:val="clear" w:color="auto" w:fill="FFFFFF"/>
          <w:lang w:eastAsia="ru-RU"/>
        </w:rPr>
        <w:t>овая</w:t>
      </w:r>
      <w:proofErr w:type="spellEnd"/>
      <w:r w:rsidRPr="00A27439">
        <w:rPr>
          <w:rFonts w:eastAsia="Times New Roman"/>
          <w:color w:val="000000"/>
          <w:spacing w:val="0"/>
          <w:sz w:val="28"/>
          <w:szCs w:val="28"/>
          <w:shd w:val="clear" w:color="auto" w:fill="FFFFFF"/>
          <w:lang w:eastAsia="ru-RU"/>
        </w:rPr>
        <w:t xml:space="preserve"> Усмань, ул.Ленина, д.263 б</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График работы филиала АУ «МФЦ»:</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понедельник 8.00-17.00</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вторник, среда, четверг, пятница 8.00-20.00</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t>суббота 8.00-15.45</w:t>
      </w:r>
    </w:p>
    <w:p w:rsidR="00A27439" w:rsidRPr="00A27439" w:rsidRDefault="00A27439" w:rsidP="00A27439">
      <w:pPr>
        <w:spacing w:line="240" w:lineRule="auto"/>
        <w:ind w:firstLine="567"/>
        <w:jc w:val="both"/>
        <w:rPr>
          <w:rFonts w:eastAsia="Times New Roman"/>
          <w:color w:val="000000"/>
          <w:spacing w:val="0"/>
          <w:sz w:val="28"/>
          <w:szCs w:val="28"/>
          <w:lang w:eastAsia="ru-RU"/>
        </w:rPr>
      </w:pPr>
      <w:r w:rsidRPr="00A27439">
        <w:rPr>
          <w:rFonts w:eastAsia="Times New Roman"/>
          <w:color w:val="000000"/>
          <w:spacing w:val="0"/>
          <w:sz w:val="28"/>
          <w:szCs w:val="28"/>
          <w:lang w:eastAsia="ru-RU"/>
        </w:rPr>
        <w:lastRenderedPageBreak/>
        <w:t>воскресенье - выходной день</w:t>
      </w:r>
    </w:p>
    <w:p w:rsidR="00A27439" w:rsidRPr="00A27439" w:rsidRDefault="00A27439" w:rsidP="00A27439">
      <w:pPr>
        <w:spacing w:line="240" w:lineRule="auto"/>
        <w:rPr>
          <w:rFonts w:eastAsia="Times New Roman"/>
          <w:color w:val="000000"/>
          <w:spacing w:val="0"/>
          <w:sz w:val="28"/>
          <w:szCs w:val="28"/>
          <w:lang w:eastAsia="ru-RU"/>
        </w:rPr>
      </w:pPr>
      <w:r w:rsidRPr="00A27439">
        <w:rPr>
          <w:rFonts w:eastAsia="Times New Roman"/>
          <w:color w:val="000000"/>
          <w:spacing w:val="0"/>
          <w:sz w:val="28"/>
          <w:szCs w:val="28"/>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Приложение N 2</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 Административному регламенту</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Форма заявления</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В администрацию </w:t>
      </w:r>
      <w:proofErr w:type="spellStart"/>
      <w:r w:rsidRPr="00A27439">
        <w:rPr>
          <w:rFonts w:eastAsia="Times New Roman"/>
          <w:color w:val="000000"/>
          <w:spacing w:val="0"/>
          <w:sz w:val="20"/>
          <w:szCs w:val="20"/>
          <w:lang w:eastAsia="ru-RU"/>
        </w:rPr>
        <w:t>Отрадненского</w:t>
      </w:r>
      <w:proofErr w:type="spellEnd"/>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сельского поселения </w:t>
      </w:r>
      <w:proofErr w:type="spellStart"/>
      <w:r w:rsidRPr="00A27439">
        <w:rPr>
          <w:rFonts w:eastAsia="Times New Roman"/>
          <w:color w:val="000000"/>
          <w:spacing w:val="0"/>
          <w:sz w:val="20"/>
          <w:szCs w:val="20"/>
          <w:lang w:eastAsia="ru-RU"/>
        </w:rPr>
        <w:t>Новоусманского</w:t>
      </w:r>
      <w:proofErr w:type="spellEnd"/>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муниципального района Воронежской области</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ЗАЯВЛЕНИЕ</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xml:space="preserve">о признании </w:t>
      </w:r>
      <w:proofErr w:type="gramStart"/>
      <w:r w:rsidRPr="00A27439">
        <w:rPr>
          <w:rFonts w:eastAsia="Times New Roman"/>
          <w:color w:val="000000"/>
          <w:spacing w:val="0"/>
          <w:sz w:val="20"/>
          <w:szCs w:val="20"/>
          <w:lang w:eastAsia="ru-RU"/>
        </w:rPr>
        <w:t>малоимущими</w:t>
      </w:r>
      <w:proofErr w:type="gramEnd"/>
      <w:r w:rsidRPr="00A27439">
        <w:rPr>
          <w:rFonts w:eastAsia="Times New Roman"/>
          <w:color w:val="000000"/>
          <w:spacing w:val="0"/>
          <w:sz w:val="20"/>
          <w:szCs w:val="20"/>
          <w:lang w:eastAsia="ru-RU"/>
        </w:rPr>
        <w:t xml:space="preserve"> в целях постановки на учет и</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предоставления по договорам социального найма</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жилых помещений муниципального жилищного фонда</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от 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фамилия, имя, отчество</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дата и место рождения</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proofErr w:type="gramStart"/>
      <w:r w:rsidRPr="00A27439">
        <w:rPr>
          <w:rFonts w:eastAsia="Times New Roman"/>
          <w:color w:val="000000"/>
          <w:spacing w:val="0"/>
          <w:szCs w:val="24"/>
          <w:lang w:eastAsia="ru-RU"/>
        </w:rPr>
        <w:t>реквизиты документа, удостоверяющего личность (серия, номер, кем и когда</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выдан)</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адрес регистрации по месту жительства, номер телефона, ИНН</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Сведения о составе семьи:</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tbl>
      <w:tblPr>
        <w:tblW w:w="10348" w:type="dxa"/>
        <w:tblCellMar>
          <w:left w:w="0" w:type="dxa"/>
          <w:right w:w="0" w:type="dxa"/>
        </w:tblCellMar>
        <w:tblLook w:val="04A0"/>
      </w:tblPr>
      <w:tblGrid>
        <w:gridCol w:w="486"/>
        <w:gridCol w:w="2285"/>
        <w:gridCol w:w="2375"/>
        <w:gridCol w:w="1854"/>
        <w:gridCol w:w="1733"/>
        <w:gridCol w:w="1615"/>
      </w:tblGrid>
      <w:tr w:rsidR="00A27439" w:rsidRPr="00A27439" w:rsidTr="00A27439">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1</w:t>
            </w: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Фамилия, имя, отчество члена семьи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Родственные отношения</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Адрес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Отношение к работе, учебе</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Паспортные данные</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Серия, номер</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ind w:right="220"/>
              <w:rPr>
                <w:rFonts w:eastAsia="Times New Roman"/>
                <w:spacing w:val="0"/>
                <w:szCs w:val="24"/>
                <w:lang w:eastAsia="ru-RU"/>
              </w:rPr>
            </w:pPr>
            <w:r w:rsidRPr="00A27439">
              <w:rPr>
                <w:rFonts w:eastAsia="Times New Roman"/>
                <w:spacing w:val="0"/>
                <w:sz w:val="20"/>
                <w:szCs w:val="20"/>
                <w:lang w:eastAsia="ru-RU"/>
              </w:rPr>
              <w:t>Место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Дата выдачи</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Дата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xml:space="preserve">Кем </w:t>
            </w:r>
            <w:proofErr w:type="gramStart"/>
            <w:r w:rsidRPr="00A27439">
              <w:rPr>
                <w:rFonts w:eastAsia="Times New Roman"/>
                <w:spacing w:val="0"/>
                <w:sz w:val="20"/>
                <w:szCs w:val="20"/>
                <w:lang w:eastAsia="ru-RU"/>
              </w:rPr>
              <w:t>выдан</w:t>
            </w:r>
            <w:proofErr w:type="gramEnd"/>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ИНН</w:t>
            </w:r>
          </w:p>
        </w:tc>
      </w:tr>
      <w:tr w:rsidR="00A27439" w:rsidRPr="00A27439" w:rsidTr="00A27439">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2</w:t>
            </w: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Фамилия, имя, отчество члена семьи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Родственные отношения</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Адрес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Отношение к работе, учебе</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Паспортные данные</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Серия, номер</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Место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Дата выдачи</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Дата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xml:space="preserve">Кем </w:t>
            </w:r>
            <w:proofErr w:type="gramStart"/>
            <w:r w:rsidRPr="00A27439">
              <w:rPr>
                <w:rFonts w:eastAsia="Times New Roman"/>
                <w:spacing w:val="0"/>
                <w:sz w:val="20"/>
                <w:szCs w:val="20"/>
                <w:lang w:eastAsia="ru-RU"/>
              </w:rPr>
              <w:t>выдан</w:t>
            </w:r>
            <w:proofErr w:type="gramEnd"/>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ИНН</w:t>
            </w:r>
          </w:p>
        </w:tc>
      </w:tr>
      <w:tr w:rsidR="00A27439" w:rsidRPr="00A27439" w:rsidTr="00A27439">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3</w:t>
            </w: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Фамилия, имя, отчество члена семьи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Родственные отношения</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Адрес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Отношение к работе, учебе</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Паспортные данные</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Серия, номер</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Место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Дата выдачи</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Дата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xml:space="preserve">Кем </w:t>
            </w:r>
            <w:proofErr w:type="gramStart"/>
            <w:r w:rsidRPr="00A27439">
              <w:rPr>
                <w:rFonts w:eastAsia="Times New Roman"/>
                <w:spacing w:val="0"/>
                <w:sz w:val="20"/>
                <w:szCs w:val="20"/>
                <w:lang w:eastAsia="ru-RU"/>
              </w:rPr>
              <w:t>выдан</w:t>
            </w:r>
            <w:proofErr w:type="gramEnd"/>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ИНН</w:t>
            </w:r>
          </w:p>
        </w:tc>
      </w:tr>
      <w:tr w:rsidR="00A27439" w:rsidRPr="00A27439" w:rsidTr="00A27439">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4</w:t>
            </w: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Фамилия, имя, отчество члена семьи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Родственные отношения</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Адрес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Отношение к работе, учебе</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Свидетельство о рождении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Серия, номер</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Место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Дата выдачи</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Дата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xml:space="preserve">Кем </w:t>
            </w:r>
            <w:proofErr w:type="gramStart"/>
            <w:r w:rsidRPr="00A27439">
              <w:rPr>
                <w:rFonts w:eastAsia="Times New Roman"/>
                <w:spacing w:val="0"/>
                <w:sz w:val="20"/>
                <w:szCs w:val="20"/>
                <w:lang w:eastAsia="ru-RU"/>
              </w:rPr>
              <w:t>выдан</w:t>
            </w:r>
            <w:proofErr w:type="gramEnd"/>
          </w:p>
        </w:tc>
        <w:tc>
          <w:tcPr>
            <w:tcW w:w="51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5</w:t>
            </w: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Фамилия, имя, отчество члена семьи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Родственные отношения</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Адрес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Отношение к работе, учебе</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Свидетельство о рождении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Серия, номер</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Место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Дата выдачи</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Дата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xml:space="preserve">Кем </w:t>
            </w:r>
            <w:proofErr w:type="gramStart"/>
            <w:r w:rsidRPr="00A27439">
              <w:rPr>
                <w:rFonts w:eastAsia="Times New Roman"/>
                <w:spacing w:val="0"/>
                <w:sz w:val="20"/>
                <w:szCs w:val="20"/>
                <w:lang w:eastAsia="ru-RU"/>
              </w:rPr>
              <w:t>выдан</w:t>
            </w:r>
            <w:proofErr w:type="gramEnd"/>
          </w:p>
        </w:tc>
        <w:tc>
          <w:tcPr>
            <w:tcW w:w="51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4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6</w:t>
            </w: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Фамилия, имя, отчество члена семьи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Родственные отношения</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Адрес регистрации по месту жительства</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Отношение к работе, учебе</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368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ind w:right="1349"/>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32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Свидетельство о рождении</w:t>
            </w: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Серия, номер</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Место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Дата выдачи</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Дата рождения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24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xml:space="preserve">Кем </w:t>
            </w:r>
            <w:proofErr w:type="gramStart"/>
            <w:r w:rsidRPr="00A27439">
              <w:rPr>
                <w:rFonts w:eastAsia="Times New Roman"/>
                <w:spacing w:val="0"/>
                <w:sz w:val="20"/>
                <w:szCs w:val="20"/>
                <w:lang w:eastAsia="ru-RU"/>
              </w:rPr>
              <w:t>выдан</w:t>
            </w:r>
            <w:proofErr w:type="gramEnd"/>
          </w:p>
        </w:tc>
        <w:tc>
          <w:tcPr>
            <w:tcW w:w="510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bl>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К заявлению прилагаются документы согласно перечню (приложение к заявлению) в количестве ______________________________________ экземпляров.</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(прописью)</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 xml:space="preserve">С перечнем видов доходов, а также имущества, учитываемых при отнесении граждан к малоимущим в целях </w:t>
      </w:r>
      <w:proofErr w:type="gramStart"/>
      <w:r w:rsidRPr="00A27439">
        <w:rPr>
          <w:rFonts w:eastAsia="Times New Roman"/>
          <w:color w:val="000000"/>
          <w:spacing w:val="0"/>
          <w:sz w:val="20"/>
          <w:szCs w:val="20"/>
          <w:lang w:eastAsia="ru-RU"/>
        </w:rPr>
        <w:t>постановки</w:t>
      </w:r>
      <w:proofErr w:type="gramEnd"/>
      <w:r w:rsidRPr="00A27439">
        <w:rPr>
          <w:rFonts w:eastAsia="Times New Roman"/>
          <w:color w:val="000000"/>
          <w:spacing w:val="0"/>
          <w:sz w:val="20"/>
          <w:szCs w:val="20"/>
          <w:lang w:eastAsia="ru-RU"/>
        </w:rPr>
        <w:t xml:space="preserve"> на учет нуждающихся в жилом помещении, ознакомлены.</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Подписи заявителя, подавшего заявление, и совершеннолетних членов семьи: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1 __________________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(расшифровка подписи)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2 __________________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(расшифровка подписи)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3 __________________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(расшифровка подписи)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4 __________________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(расшифровка подписи)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5 __________________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(расшифровка подписи)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6 __________________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(расшифровка подписи)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Следующие позиции заполняются должностным лицом, принявшим заявление</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Документы представлены "___" ________________ 20___ г.</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Входящий номер регистрации заявления 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w:t>
      </w:r>
    </w:p>
    <w:p w:rsidR="00A27439" w:rsidRPr="00A27439" w:rsidRDefault="00A27439" w:rsidP="00A27439">
      <w:pPr>
        <w:spacing w:line="240" w:lineRule="auto"/>
        <w:rPr>
          <w:rFonts w:eastAsia="Times New Roman"/>
          <w:color w:val="000000"/>
          <w:spacing w:val="0"/>
          <w:szCs w:val="24"/>
          <w:lang w:eastAsia="ru-RU"/>
        </w:rPr>
      </w:pPr>
      <w:proofErr w:type="gramStart"/>
      <w:r w:rsidRPr="00A27439">
        <w:rPr>
          <w:rFonts w:eastAsia="Times New Roman"/>
          <w:color w:val="000000"/>
          <w:spacing w:val="0"/>
          <w:szCs w:val="24"/>
          <w:lang w:eastAsia="ru-RU"/>
        </w:rPr>
        <w:t>(должность,</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 ___________________</w:t>
      </w:r>
    </w:p>
    <w:p w:rsidR="00A27439" w:rsidRPr="00A27439" w:rsidRDefault="00A27439" w:rsidP="00A27439">
      <w:pPr>
        <w:spacing w:line="240" w:lineRule="auto"/>
        <w:rPr>
          <w:rFonts w:eastAsia="Times New Roman"/>
          <w:color w:val="000000"/>
          <w:spacing w:val="0"/>
          <w:szCs w:val="24"/>
          <w:lang w:eastAsia="ru-RU"/>
        </w:rPr>
      </w:pPr>
      <w:proofErr w:type="gramStart"/>
      <w:r w:rsidRPr="00A27439">
        <w:rPr>
          <w:rFonts w:eastAsia="Times New Roman"/>
          <w:color w:val="000000"/>
          <w:spacing w:val="0"/>
          <w:szCs w:val="24"/>
          <w:lang w:eastAsia="ru-RU"/>
        </w:rPr>
        <w:t>Ф.И.О. должностного лица, (подпись) принявшего заявление)</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Выдана расписка в получении документов</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Расписку получил "___" ________________ 20____ г.</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lastRenderedPageBreak/>
        <w:t>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(подпись заявителя)</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ind w:firstLine="567"/>
        <w:jc w:val="right"/>
        <w:rPr>
          <w:rFonts w:eastAsia="Times New Roman"/>
          <w:color w:val="000000"/>
          <w:spacing w:val="0"/>
          <w:szCs w:val="24"/>
          <w:lang w:eastAsia="ru-RU"/>
        </w:rPr>
      </w:pPr>
      <w:r w:rsidRPr="00A27439">
        <w:rPr>
          <w:rFonts w:eastAsia="Times New Roman"/>
          <w:color w:val="000000"/>
          <w:spacing w:val="0"/>
          <w:szCs w:val="24"/>
          <w:lang w:eastAsia="ru-RU"/>
        </w:rPr>
        <w:t>Приложение 3</w:t>
      </w:r>
    </w:p>
    <w:p w:rsidR="00A27439" w:rsidRPr="00A27439" w:rsidRDefault="00A27439" w:rsidP="00A27439">
      <w:pPr>
        <w:spacing w:line="240" w:lineRule="auto"/>
        <w:ind w:firstLine="567"/>
        <w:jc w:val="right"/>
        <w:rPr>
          <w:rFonts w:eastAsia="Times New Roman"/>
          <w:color w:val="000000"/>
          <w:spacing w:val="0"/>
          <w:szCs w:val="24"/>
          <w:lang w:eastAsia="ru-RU"/>
        </w:rPr>
      </w:pPr>
      <w:r w:rsidRPr="00A27439">
        <w:rPr>
          <w:rFonts w:eastAsia="Times New Roman"/>
          <w:color w:val="000000"/>
          <w:spacing w:val="0"/>
          <w:szCs w:val="24"/>
          <w:lang w:eastAsia="ru-RU"/>
        </w:rPr>
        <w:t>к Административному регламенту</w:t>
      </w:r>
    </w:p>
    <w:p w:rsidR="00A27439" w:rsidRPr="00A27439" w:rsidRDefault="00A27439" w:rsidP="00A27439">
      <w:pPr>
        <w:spacing w:line="240" w:lineRule="auto"/>
        <w:ind w:firstLine="567"/>
        <w:jc w:val="right"/>
        <w:rPr>
          <w:rFonts w:eastAsia="Times New Roman"/>
          <w:color w:val="000000"/>
          <w:spacing w:val="0"/>
          <w:szCs w:val="24"/>
          <w:lang w:eastAsia="ru-RU"/>
        </w:rPr>
      </w:pPr>
      <w:r w:rsidRPr="00A27439">
        <w:rPr>
          <w:rFonts w:eastAsia="Times New Roman"/>
          <w:i/>
          <w:iCs/>
          <w:color w:val="000000"/>
          <w:spacing w:val="0"/>
          <w:szCs w:val="24"/>
          <w:lang w:eastAsia="ru-RU"/>
        </w:rPr>
        <w:t>(приложение 3 в редакции от 19.07.2019 № 220)</w:t>
      </w:r>
    </w:p>
    <w:p w:rsidR="00A27439" w:rsidRPr="00A27439" w:rsidRDefault="00A27439" w:rsidP="00A27439">
      <w:pPr>
        <w:spacing w:line="240" w:lineRule="auto"/>
        <w:ind w:firstLine="567"/>
        <w:jc w:val="right"/>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ind w:firstLine="567"/>
        <w:jc w:val="right"/>
        <w:rPr>
          <w:rFonts w:eastAsia="Times New Roman"/>
          <w:color w:val="000000"/>
          <w:spacing w:val="0"/>
          <w:szCs w:val="24"/>
          <w:lang w:eastAsia="ru-RU"/>
        </w:rPr>
      </w:pPr>
      <w:r w:rsidRPr="00A27439">
        <w:rPr>
          <w:rFonts w:eastAsia="Times New Roman"/>
          <w:color w:val="000000"/>
          <w:spacing w:val="0"/>
          <w:szCs w:val="24"/>
          <w:lang w:eastAsia="ru-RU"/>
        </w:rPr>
        <w:t>Приложение к заявлению</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Перечень</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документов, необходимых для признания граждан</w:t>
      </w:r>
    </w:p>
    <w:p w:rsidR="00A27439" w:rsidRPr="00A27439" w:rsidRDefault="00A27439" w:rsidP="00A27439">
      <w:pPr>
        <w:spacing w:line="240" w:lineRule="auto"/>
        <w:jc w:val="center"/>
        <w:rPr>
          <w:rFonts w:eastAsia="Times New Roman"/>
          <w:color w:val="000000"/>
          <w:spacing w:val="0"/>
          <w:szCs w:val="24"/>
          <w:lang w:eastAsia="ru-RU"/>
        </w:rPr>
      </w:pPr>
      <w:proofErr w:type="gramStart"/>
      <w:r w:rsidRPr="00A27439">
        <w:rPr>
          <w:rFonts w:eastAsia="Times New Roman"/>
          <w:color w:val="000000"/>
          <w:spacing w:val="0"/>
          <w:szCs w:val="24"/>
          <w:lang w:eastAsia="ru-RU"/>
        </w:rPr>
        <w:t>малоимущими</w:t>
      </w:r>
      <w:proofErr w:type="gramEnd"/>
      <w:r w:rsidRPr="00A27439">
        <w:rPr>
          <w:rFonts w:eastAsia="Times New Roman"/>
          <w:color w:val="000000"/>
          <w:spacing w:val="0"/>
          <w:szCs w:val="24"/>
          <w:lang w:eastAsia="ru-RU"/>
        </w:rPr>
        <w:t xml:space="preserve"> в целях постановки на учет и предоставления</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им жилых помещений по договорам социального найма</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tbl>
      <w:tblPr>
        <w:tblW w:w="10290" w:type="dxa"/>
        <w:tblCellMar>
          <w:left w:w="0" w:type="dxa"/>
          <w:right w:w="0" w:type="dxa"/>
        </w:tblCellMar>
        <w:tblLook w:val="04A0"/>
      </w:tblPr>
      <w:tblGrid>
        <w:gridCol w:w="675"/>
        <w:gridCol w:w="4377"/>
        <w:gridCol w:w="4161"/>
        <w:gridCol w:w="1077"/>
      </w:tblGrid>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 xml:space="preserve">N </w:t>
            </w:r>
            <w:proofErr w:type="spellStart"/>
            <w:proofErr w:type="gramStart"/>
            <w:r w:rsidRPr="00A27439">
              <w:rPr>
                <w:rFonts w:eastAsia="Times New Roman"/>
                <w:spacing w:val="0"/>
                <w:sz w:val="20"/>
                <w:szCs w:val="20"/>
                <w:lang w:eastAsia="ru-RU"/>
              </w:rPr>
              <w:t>п</w:t>
            </w:r>
            <w:proofErr w:type="spellEnd"/>
            <w:proofErr w:type="gramEnd"/>
            <w:r w:rsidRPr="00A27439">
              <w:rPr>
                <w:rFonts w:eastAsia="Times New Roman"/>
                <w:spacing w:val="0"/>
                <w:sz w:val="20"/>
                <w:szCs w:val="20"/>
                <w:lang w:eastAsia="ru-RU"/>
              </w:rPr>
              <w:t>/</w:t>
            </w:r>
            <w:proofErr w:type="spellStart"/>
            <w:r w:rsidRPr="00A27439">
              <w:rPr>
                <w:rFonts w:eastAsia="Times New Roman"/>
                <w:spacing w:val="0"/>
                <w:sz w:val="20"/>
                <w:szCs w:val="20"/>
                <w:lang w:eastAsia="ru-RU"/>
              </w:rPr>
              <w:t>п</w:t>
            </w:r>
            <w:proofErr w:type="spellEnd"/>
          </w:p>
        </w:tc>
        <w:tc>
          <w:tcPr>
            <w:tcW w:w="853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Наименование документов (с указанием, подлинник или копия)</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Кол-во экз.</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1</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Документы, удостоверяющие личность гражданина и членов его семьи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2</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Документы, подтверждающие факт родства, супружеских отношений (свидетельство о рождении, о заключении брака, судебные решения)</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3</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A27439">
              <w:rPr>
                <w:rFonts w:eastAsia="Times New Roman"/>
                <w:spacing w:val="0"/>
                <w:sz w:val="20"/>
                <w:szCs w:val="20"/>
                <w:lang w:eastAsia="ru-RU"/>
              </w:rPr>
              <w:t>малоимущими</w:t>
            </w:r>
            <w:proofErr w:type="gramEnd"/>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4</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5</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6</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Документы, подтверждающие сведения о стоимости принадлежащего имущества:</w:t>
            </w:r>
          </w:p>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земельных участков, долей в праве общей собственности на земельные участки (за исключением земельных участков 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A27439">
              <w:rPr>
                <w:rFonts w:eastAsia="Times New Roman"/>
                <w:spacing w:val="0"/>
                <w:sz w:val="20"/>
                <w:szCs w:val="20"/>
                <w:lang w:eastAsia="ru-RU"/>
              </w:rPr>
              <w:t xml:space="preserve">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w:t>
            </w:r>
            <w:proofErr w:type="spellStart"/>
            <w:r w:rsidRPr="00A27439">
              <w:rPr>
                <w:rFonts w:eastAsia="Times New Roman"/>
                <w:spacing w:val="0"/>
                <w:sz w:val="20"/>
                <w:szCs w:val="20"/>
                <w:lang w:eastAsia="ru-RU"/>
              </w:rPr>
              <w:t>гидроциклов</w:t>
            </w:r>
            <w:proofErr w:type="spellEnd"/>
            <w:r w:rsidRPr="00A27439">
              <w:rPr>
                <w:rFonts w:eastAsia="Times New Roman"/>
                <w:spacing w:val="0"/>
                <w:sz w:val="20"/>
                <w:szCs w:val="20"/>
                <w:lang w:eastAsia="ru-RU"/>
              </w:rPr>
              <w:t>,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proofErr w:type="spellStart"/>
            <w:r w:rsidRPr="00A27439">
              <w:rPr>
                <w:rFonts w:eastAsia="Times New Roman"/>
                <w:spacing w:val="0"/>
                <w:sz w:val="20"/>
                <w:szCs w:val="20"/>
                <w:lang w:eastAsia="ru-RU"/>
              </w:rPr>
              <w:t>паенакоплений</w:t>
            </w:r>
            <w:proofErr w:type="spellEnd"/>
            <w:r w:rsidRPr="00A27439">
              <w:rPr>
                <w:rFonts w:eastAsia="Times New Roman"/>
                <w:spacing w:val="0"/>
                <w:sz w:val="20"/>
                <w:szCs w:val="20"/>
                <w:lang w:eastAsia="ru-RU"/>
              </w:rPr>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сумм, находящихся во вкладах в учреждениях банков и других кредитных учреждениях</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ценных бумаг в их стоимостном выражении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валютных ценностей</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иного имущества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7</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xml:space="preserve">Копии налоговых деклараций о доходах за расчетный период, заверенные </w:t>
            </w:r>
            <w:proofErr w:type="gramStart"/>
            <w:r w:rsidRPr="00A27439">
              <w:rPr>
                <w:rFonts w:eastAsia="Times New Roman"/>
                <w:spacing w:val="0"/>
                <w:sz w:val="20"/>
                <w:szCs w:val="20"/>
                <w:lang w:eastAsia="ru-RU"/>
              </w:rPr>
              <w:t>налоговыми</w:t>
            </w:r>
            <w:proofErr w:type="gramEnd"/>
          </w:p>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органами (если гражданин в соответствии с законодательством о налогах и сборах обязан подавать декларацию)</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8</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xml:space="preserve">Справки о доходах физического лица, если заявитель, </w:t>
            </w:r>
            <w:proofErr w:type="gramStart"/>
            <w:r w:rsidRPr="00A27439">
              <w:rPr>
                <w:rFonts w:eastAsia="Times New Roman"/>
                <w:spacing w:val="0"/>
                <w:sz w:val="20"/>
                <w:szCs w:val="20"/>
                <w:lang w:eastAsia="ru-RU"/>
              </w:rPr>
              <w:t>член семьи, одиноко проживающий гражданин в соответствии с законодательством не обязан</w:t>
            </w:r>
            <w:proofErr w:type="gramEnd"/>
            <w:r w:rsidRPr="00A27439">
              <w:rPr>
                <w:rFonts w:eastAsia="Times New Roman"/>
                <w:spacing w:val="0"/>
                <w:sz w:val="20"/>
                <w:szCs w:val="20"/>
                <w:lang w:eastAsia="ru-RU"/>
              </w:rPr>
              <w:t xml:space="preserve"> подавать налоговую декларацию</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9</w:t>
            </w: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средний заработок, сохраняемый в случаях, предусмотренных трудовым законодательством</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социальные выплаты из бюджетов всех уровней, государственных внебюджетных фондов и других источников, к которым относятся:</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xml:space="preserve">пенсии, компенсационные выплаты (кроме компенсационных выплат неработающим </w:t>
            </w:r>
            <w:r w:rsidRPr="00A27439">
              <w:rPr>
                <w:rFonts w:eastAsia="Times New Roman"/>
                <w:spacing w:val="0"/>
                <w:sz w:val="20"/>
                <w:szCs w:val="20"/>
                <w:lang w:eastAsia="ru-RU"/>
              </w:rPr>
              <w:lastRenderedPageBreak/>
              <w:t>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lastRenderedPageBreak/>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ежемесячное пожизненное содержание судей, вышедших в отставку</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proofErr w:type="gramStart"/>
            <w:r w:rsidRPr="00A27439">
              <w:rPr>
                <w:rFonts w:eastAsia="Times New Roman"/>
                <w:spacing w:val="0"/>
                <w:sz w:val="20"/>
                <w:szCs w:val="20"/>
                <w:lang w:eastAsia="ru-RU"/>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proofErr w:type="gramStart"/>
            <w:r w:rsidRPr="00A27439">
              <w:rPr>
                <w:rFonts w:eastAsia="Times New Roman"/>
                <w:spacing w:val="0"/>
                <w:sz w:val="20"/>
                <w:szCs w:val="20"/>
                <w:lang w:eastAsia="ru-RU"/>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A27439">
              <w:rPr>
                <w:rFonts w:eastAsia="Times New Roman"/>
                <w:spacing w:val="0"/>
                <w:sz w:val="20"/>
                <w:szCs w:val="20"/>
                <w:lang w:eastAsia="ru-RU"/>
              </w:rPr>
              <w:t xml:space="preserve"> </w:t>
            </w:r>
            <w:proofErr w:type="gramStart"/>
            <w:r w:rsidRPr="00A27439">
              <w:rPr>
                <w:rFonts w:eastAsia="Times New Roman"/>
                <w:spacing w:val="0"/>
                <w:sz w:val="20"/>
                <w:szCs w:val="20"/>
                <w:lang w:eastAsia="ru-RU"/>
              </w:rPr>
              <w:t>возрасте</w:t>
            </w:r>
            <w:proofErr w:type="gramEnd"/>
            <w:r w:rsidRPr="00A27439">
              <w:rPr>
                <w:rFonts w:eastAsia="Times New Roman"/>
                <w:spacing w:val="0"/>
                <w:sz w:val="20"/>
                <w:szCs w:val="20"/>
                <w:lang w:eastAsia="ru-RU"/>
              </w:rPr>
              <w:t xml:space="preserve"> от 14 до 18 лет в период их участия во временных работах</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ежемесячное пособие на ребенка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proofErr w:type="gramStart"/>
            <w:r w:rsidRPr="00A27439">
              <w:rPr>
                <w:rFonts w:eastAsia="Times New Roman"/>
                <w:spacing w:val="0"/>
                <w:sz w:val="20"/>
                <w:szCs w:val="20"/>
                <w:lang w:eastAsia="ru-RU"/>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A27439">
              <w:rPr>
                <w:rFonts w:eastAsia="Times New Roman"/>
                <w:spacing w:val="0"/>
                <w:sz w:val="20"/>
                <w:szCs w:val="20"/>
                <w:lang w:eastAsia="ru-RU"/>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оплата работ по договорам, заключаемым в соответствии с гражданским законодательством</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авторские вознаграждения, получаемые в соответствии с законодательством об авторском праве и смежных правах</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xml:space="preserve">доходы по акциям и другие доходы от участия в </w:t>
            </w:r>
            <w:r w:rsidRPr="00A27439">
              <w:rPr>
                <w:rFonts w:eastAsia="Times New Roman"/>
                <w:spacing w:val="0"/>
                <w:sz w:val="20"/>
                <w:szCs w:val="20"/>
                <w:lang w:eastAsia="ru-RU"/>
              </w:rPr>
              <w:lastRenderedPageBreak/>
              <w:t>управлении собственностью организации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lastRenderedPageBreak/>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алименты, получаемые членами семьи</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проценты по банковским вкладам</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наследуемые и подаренные денежные средства</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27439" w:rsidRPr="00A27439" w:rsidRDefault="00A27439" w:rsidP="00A27439">
            <w:pPr>
              <w:spacing w:line="240" w:lineRule="auto"/>
              <w:rPr>
                <w:rFonts w:eastAsia="Times New Roman"/>
                <w:spacing w:val="0"/>
                <w:szCs w:val="24"/>
                <w:lang w:eastAsia="ru-RU"/>
              </w:rPr>
            </w:pPr>
          </w:p>
        </w:tc>
        <w:tc>
          <w:tcPr>
            <w:tcW w:w="4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c>
          <w:tcPr>
            <w:tcW w:w="10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both"/>
              <w:rPr>
                <w:rFonts w:eastAsia="Times New Roman"/>
                <w:spacing w:val="0"/>
                <w:szCs w:val="24"/>
                <w:lang w:eastAsia="ru-RU"/>
              </w:rPr>
            </w:pPr>
            <w:r w:rsidRPr="00A27439">
              <w:rPr>
                <w:rFonts w:eastAsia="Times New Roman"/>
                <w:spacing w:val="0"/>
                <w:sz w:val="20"/>
                <w:szCs w:val="20"/>
                <w:lang w:eastAsia="ru-RU"/>
              </w:rPr>
              <w:t> </w:t>
            </w:r>
          </w:p>
        </w:tc>
      </w:tr>
    </w:tbl>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Всего документов ____________________________________________ экз.</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Передано "___"_____________ 20___ г.</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подпись заявителя</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Принято "___"_____________ 20___ г.</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w:t>
      </w:r>
    </w:p>
    <w:p w:rsidR="00A27439" w:rsidRPr="00A27439" w:rsidRDefault="00A27439" w:rsidP="00A27439">
      <w:pPr>
        <w:spacing w:line="240" w:lineRule="auto"/>
        <w:ind w:firstLine="567"/>
        <w:jc w:val="both"/>
        <w:rPr>
          <w:rFonts w:eastAsia="Times New Roman"/>
          <w:color w:val="000000"/>
          <w:spacing w:val="0"/>
          <w:szCs w:val="24"/>
          <w:lang w:eastAsia="ru-RU"/>
        </w:rPr>
      </w:pPr>
      <w:r w:rsidRPr="00A27439">
        <w:rPr>
          <w:rFonts w:eastAsia="Times New Roman"/>
          <w:color w:val="000000"/>
          <w:spacing w:val="0"/>
          <w:szCs w:val="24"/>
          <w:lang w:eastAsia="ru-RU"/>
        </w:rPr>
        <w:t>подпись должностного лица, принявшего документы</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Приложение N 4</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 Административному регламенту</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БЛОК-СХЕМА</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r w:rsidRPr="00A27439">
        <w:rPr>
          <w:rFonts w:eastAsia="Times New Roman"/>
          <w:color w:val="000000"/>
          <w:spacing w:val="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25.5pt"/>
        </w:pic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r w:rsidRPr="00A27439">
        <w:rPr>
          <w:rFonts w:eastAsia="Times New Roman"/>
          <w:color w:val="000000"/>
          <w:spacing w:val="0"/>
          <w:szCs w:val="24"/>
          <w:lang w:eastAsia="ru-RU"/>
        </w:rPr>
        <w:pict>
          <v:shape id="_x0000_i1026" type="#_x0000_t75" alt="" style="width:6pt;height:33.75pt"/>
        </w:pict>
      </w:r>
      <w:r w:rsidRPr="00A27439">
        <w:rPr>
          <w:rFonts w:eastAsia="Times New Roman"/>
          <w:color w:val="000000"/>
          <w:spacing w:val="0"/>
          <w:szCs w:val="24"/>
          <w:lang w:eastAsia="ru-RU"/>
        </w:rPr>
        <w:pict>
          <v:shape id="_x0000_i1027" type="#_x0000_t75" alt="" style="width:6pt;height:33.75pt"/>
        </w:pic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По</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r w:rsidRPr="00A27439">
        <w:rPr>
          <w:rFonts w:eastAsia="Times New Roman"/>
          <w:color w:val="000000"/>
          <w:spacing w:val="0"/>
          <w:szCs w:val="24"/>
          <w:lang w:eastAsia="ru-RU"/>
        </w:rPr>
        <w:pict>
          <v:shape id="_x0000_i1028" type="#_x0000_t75" alt="" style="width:6pt;height:17.25pt"/>
        </w:pict>
      </w:r>
      <w:r w:rsidRPr="00A27439">
        <w:rPr>
          <w:rFonts w:eastAsia="Times New Roman"/>
          <w:color w:val="000000"/>
          <w:spacing w:val="0"/>
          <w:szCs w:val="24"/>
          <w:lang w:eastAsia="ru-RU"/>
        </w:rPr>
        <w:pict>
          <v:shape id="_x0000_i1029" type="#_x0000_t75" alt="" style="width:6pt;height:17.25pt"/>
        </w:pic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r w:rsidRPr="00A27439">
        <w:rPr>
          <w:rFonts w:eastAsia="Times New Roman"/>
          <w:color w:val="000000"/>
          <w:spacing w:val="0"/>
          <w:szCs w:val="24"/>
          <w:lang w:eastAsia="ru-RU"/>
        </w:rPr>
        <w:pict>
          <v:shape id="_x0000_i1030" type="#_x0000_t75" alt="" style="width:6pt;height:23.25pt"/>
        </w:pict>
      </w:r>
      <w:r w:rsidRPr="00A27439">
        <w:rPr>
          <w:rFonts w:eastAsia="Times New Roman"/>
          <w:color w:val="000000"/>
          <w:spacing w:val="0"/>
          <w:szCs w:val="24"/>
          <w:lang w:eastAsia="ru-RU"/>
        </w:rPr>
        <w:pict>
          <v:shape id="_x0000_i1031" type="#_x0000_t75" alt="" style="width:6pt;height:23.25pt"/>
        </w:pic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lastRenderedPageBreak/>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Приложение N 5</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 Административному регламенту</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РАСПИСКА</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в получении документов, представленных для рассмотрения</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xml:space="preserve">вопроса признания граждан </w:t>
      </w:r>
      <w:proofErr w:type="gramStart"/>
      <w:r w:rsidRPr="00A27439">
        <w:rPr>
          <w:rFonts w:eastAsia="Times New Roman"/>
          <w:color w:val="000000"/>
          <w:spacing w:val="0"/>
          <w:sz w:val="20"/>
          <w:szCs w:val="20"/>
          <w:lang w:eastAsia="ru-RU"/>
        </w:rPr>
        <w:t>малоимущими</w:t>
      </w:r>
      <w:proofErr w:type="gramEnd"/>
      <w:r w:rsidRPr="00A27439">
        <w:rPr>
          <w:rFonts w:eastAsia="Times New Roman"/>
          <w:color w:val="000000"/>
          <w:spacing w:val="0"/>
          <w:sz w:val="20"/>
          <w:szCs w:val="20"/>
          <w:lang w:eastAsia="ru-RU"/>
        </w:rPr>
        <w:t xml:space="preserve"> в целях постановки</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на учет и предоставления по договорам социального найма</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жилых помещений муниципального жилищного фонда</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Настоящим удостоверяется, что</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заявитель 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(фамилия, имя, отчество) предоставил, а сотрудник</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xml:space="preserve">получил "_____ "______________________ __________ документы </w:t>
      </w:r>
      <w:proofErr w:type="gramStart"/>
      <w:r w:rsidRPr="00A27439">
        <w:rPr>
          <w:rFonts w:eastAsia="Times New Roman"/>
          <w:color w:val="000000"/>
          <w:spacing w:val="0"/>
          <w:szCs w:val="24"/>
          <w:lang w:eastAsia="ru-RU"/>
        </w:rPr>
        <w:t>в</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(число) (месяц прописью) (год)</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xml:space="preserve">количестве _________________________________ экземпляров </w:t>
      </w:r>
      <w:proofErr w:type="gramStart"/>
      <w:r w:rsidRPr="00A27439">
        <w:rPr>
          <w:rFonts w:eastAsia="Times New Roman"/>
          <w:color w:val="000000"/>
          <w:spacing w:val="0"/>
          <w:szCs w:val="24"/>
          <w:lang w:eastAsia="ru-RU"/>
        </w:rPr>
        <w:t>по</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(прописью)</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Cs w:val="24"/>
          <w:lang w:eastAsia="ru-RU"/>
        </w:rPr>
        <w:t xml:space="preserve">прилагаемому к заявлению перечню документов, необходимых для признания граждан </w:t>
      </w:r>
      <w:proofErr w:type="gramStart"/>
      <w:r w:rsidRPr="00A27439">
        <w:rPr>
          <w:rFonts w:eastAsia="Times New Roman"/>
          <w:color w:val="000000"/>
          <w:spacing w:val="0"/>
          <w:szCs w:val="24"/>
          <w:lang w:eastAsia="ru-RU"/>
        </w:rPr>
        <w:t>малоимущими</w:t>
      </w:r>
      <w:proofErr w:type="gramEnd"/>
      <w:r w:rsidRPr="00A27439">
        <w:rPr>
          <w:rFonts w:eastAsia="Times New Roman"/>
          <w:color w:val="000000"/>
          <w:spacing w:val="0"/>
          <w:szCs w:val="24"/>
          <w:lang w:eastAsia="ru-RU"/>
        </w:rPr>
        <w:t>.</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 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должность подпись Ф.И.О.</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М.П.</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Приложение N 6</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 Административному регламенту</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Листок</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расчета пороговых значений стоимости имущества</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и среднедушевого дохода в 20___ году</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семьи _____________________________________________________,</w:t>
      </w:r>
    </w:p>
    <w:p w:rsidR="00A27439" w:rsidRPr="00A27439" w:rsidRDefault="00A27439" w:rsidP="00A27439">
      <w:pPr>
        <w:spacing w:line="240" w:lineRule="auto"/>
        <w:jc w:val="center"/>
        <w:rPr>
          <w:rFonts w:eastAsia="Times New Roman"/>
          <w:color w:val="000000"/>
          <w:spacing w:val="0"/>
          <w:szCs w:val="24"/>
          <w:lang w:eastAsia="ru-RU"/>
        </w:rPr>
      </w:pPr>
      <w:proofErr w:type="gramStart"/>
      <w:r w:rsidRPr="00A27439">
        <w:rPr>
          <w:rFonts w:eastAsia="Times New Roman"/>
          <w:color w:val="000000"/>
          <w:spacing w:val="0"/>
          <w:sz w:val="20"/>
          <w:szCs w:val="20"/>
          <w:lang w:eastAsia="ru-RU"/>
        </w:rPr>
        <w:t>состоящей</w:t>
      </w:r>
      <w:proofErr w:type="gramEnd"/>
      <w:r w:rsidRPr="00A27439">
        <w:rPr>
          <w:rFonts w:eastAsia="Times New Roman"/>
          <w:color w:val="000000"/>
          <w:spacing w:val="0"/>
          <w:sz w:val="20"/>
          <w:szCs w:val="20"/>
          <w:lang w:eastAsia="ru-RU"/>
        </w:rPr>
        <w:t xml:space="preserve"> из </w:t>
      </w:r>
      <w:proofErr w:type="spellStart"/>
      <w:r w:rsidRPr="00A27439">
        <w:rPr>
          <w:rFonts w:eastAsia="Times New Roman"/>
          <w:color w:val="000000"/>
          <w:spacing w:val="0"/>
          <w:sz w:val="20"/>
          <w:szCs w:val="20"/>
          <w:lang w:eastAsia="ru-RU"/>
        </w:rPr>
        <w:t>__________человек</w:t>
      </w:r>
      <w:proofErr w:type="spellEnd"/>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1. Пороговое значение стоимости имущества (ПС):</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 xml:space="preserve">П С= СЖ = НП </w:t>
      </w:r>
      <w:proofErr w:type="spellStart"/>
      <w:r w:rsidRPr="00A27439">
        <w:rPr>
          <w:rFonts w:eastAsia="Times New Roman"/>
          <w:color w:val="000000"/>
          <w:spacing w:val="0"/>
          <w:sz w:val="20"/>
          <w:szCs w:val="20"/>
          <w:lang w:eastAsia="ru-RU"/>
        </w:rPr>
        <w:t>x</w:t>
      </w:r>
      <w:proofErr w:type="spellEnd"/>
      <w:r w:rsidRPr="00A27439">
        <w:rPr>
          <w:rFonts w:eastAsia="Times New Roman"/>
          <w:color w:val="000000"/>
          <w:spacing w:val="0"/>
          <w:sz w:val="20"/>
          <w:szCs w:val="20"/>
          <w:lang w:eastAsia="ru-RU"/>
        </w:rPr>
        <w:t xml:space="preserve"> РЦ </w:t>
      </w:r>
      <w:proofErr w:type="spellStart"/>
      <w:r w:rsidRPr="00A27439">
        <w:rPr>
          <w:rFonts w:eastAsia="Times New Roman"/>
          <w:color w:val="000000"/>
          <w:spacing w:val="0"/>
          <w:sz w:val="20"/>
          <w:szCs w:val="20"/>
          <w:lang w:eastAsia="ru-RU"/>
        </w:rPr>
        <w:t>x</w:t>
      </w:r>
      <w:proofErr w:type="spellEnd"/>
      <w:proofErr w:type="gramStart"/>
      <w:r w:rsidRPr="00A27439">
        <w:rPr>
          <w:rFonts w:eastAsia="Times New Roman"/>
          <w:color w:val="000000"/>
          <w:spacing w:val="0"/>
          <w:sz w:val="20"/>
          <w:szCs w:val="20"/>
          <w:lang w:eastAsia="ru-RU"/>
        </w:rPr>
        <w:t xml:space="preserve"> К</w:t>
      </w:r>
      <w:proofErr w:type="gramEnd"/>
      <w:r w:rsidRPr="00A27439">
        <w:rPr>
          <w:rFonts w:eastAsia="Times New Roman"/>
          <w:color w:val="000000"/>
          <w:spacing w:val="0"/>
          <w:sz w:val="20"/>
          <w:szCs w:val="20"/>
          <w:lang w:eastAsia="ru-RU"/>
        </w:rPr>
        <w:t>, тыс. руб.</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2. Пороговое значение размера среднедушевого дохода (ПД):</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ПД = ПМ + СЖ / (</w:t>
      </w:r>
      <w:proofErr w:type="gramStart"/>
      <w:r w:rsidRPr="00A27439">
        <w:rPr>
          <w:rFonts w:eastAsia="Times New Roman"/>
          <w:color w:val="000000"/>
          <w:spacing w:val="0"/>
          <w:sz w:val="20"/>
          <w:szCs w:val="20"/>
          <w:lang w:eastAsia="ru-RU"/>
        </w:rPr>
        <w:t>ПН</w:t>
      </w:r>
      <w:proofErr w:type="gramEnd"/>
      <w:r w:rsidRPr="00A27439">
        <w:rPr>
          <w:rFonts w:eastAsia="Times New Roman"/>
          <w:color w:val="000000"/>
          <w:spacing w:val="0"/>
          <w:sz w:val="20"/>
          <w:szCs w:val="20"/>
          <w:lang w:eastAsia="ru-RU"/>
        </w:rPr>
        <w:t xml:space="preserve"> </w:t>
      </w:r>
      <w:proofErr w:type="spellStart"/>
      <w:r w:rsidRPr="00A27439">
        <w:rPr>
          <w:rFonts w:eastAsia="Times New Roman"/>
          <w:color w:val="000000"/>
          <w:spacing w:val="0"/>
          <w:sz w:val="20"/>
          <w:szCs w:val="20"/>
          <w:lang w:eastAsia="ru-RU"/>
        </w:rPr>
        <w:t>x</w:t>
      </w:r>
      <w:proofErr w:type="spellEnd"/>
      <w:r w:rsidRPr="00A27439">
        <w:rPr>
          <w:rFonts w:eastAsia="Times New Roman"/>
          <w:color w:val="000000"/>
          <w:spacing w:val="0"/>
          <w:sz w:val="20"/>
          <w:szCs w:val="20"/>
          <w:lang w:eastAsia="ru-RU"/>
        </w:rPr>
        <w:t xml:space="preserve"> К) - И / (ПН </w:t>
      </w:r>
      <w:proofErr w:type="spellStart"/>
      <w:r w:rsidRPr="00A27439">
        <w:rPr>
          <w:rFonts w:eastAsia="Times New Roman"/>
          <w:color w:val="000000"/>
          <w:spacing w:val="0"/>
          <w:sz w:val="20"/>
          <w:szCs w:val="20"/>
          <w:lang w:eastAsia="ru-RU"/>
        </w:rPr>
        <w:t>x</w:t>
      </w:r>
      <w:proofErr w:type="spellEnd"/>
      <w:r w:rsidRPr="00A27439">
        <w:rPr>
          <w:rFonts w:eastAsia="Times New Roman"/>
          <w:color w:val="000000"/>
          <w:spacing w:val="0"/>
          <w:sz w:val="20"/>
          <w:szCs w:val="20"/>
          <w:lang w:eastAsia="ru-RU"/>
        </w:rPr>
        <w:t xml:space="preserve"> К), руб.</w:t>
      </w:r>
    </w:p>
    <w:tbl>
      <w:tblPr>
        <w:tblW w:w="10263" w:type="dxa"/>
        <w:tblInd w:w="180" w:type="dxa"/>
        <w:tblCellMar>
          <w:left w:w="0" w:type="dxa"/>
          <w:right w:w="0" w:type="dxa"/>
        </w:tblCellMar>
        <w:tblLook w:val="04A0"/>
      </w:tblPr>
      <w:tblGrid>
        <w:gridCol w:w="5387"/>
        <w:gridCol w:w="1815"/>
        <w:gridCol w:w="1644"/>
        <w:gridCol w:w="1417"/>
      </w:tblGrid>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Наименование показателя</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Ед. измерения</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Установленная величина показателя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Величина порогового значения</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НП - норма предоставления площади жилого помещения по договору социального найма на одного человека</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&lt;*&gt; кв. м</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lastRenderedPageBreak/>
              <w:t>РЦ - средняя рыночная стоимость 1 кв. м общей площади жилья</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&lt;*&gt; руб.</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proofErr w:type="gramStart"/>
            <w:r w:rsidRPr="00A27439">
              <w:rPr>
                <w:rFonts w:eastAsia="Times New Roman"/>
                <w:spacing w:val="0"/>
                <w:sz w:val="20"/>
                <w:szCs w:val="20"/>
                <w:lang w:eastAsia="ru-RU"/>
              </w:rPr>
              <w:t>К</w:t>
            </w:r>
            <w:proofErr w:type="gramEnd"/>
            <w:r w:rsidRPr="00A27439">
              <w:rPr>
                <w:rFonts w:eastAsia="Times New Roman"/>
                <w:spacing w:val="0"/>
                <w:sz w:val="20"/>
                <w:szCs w:val="20"/>
                <w:lang w:eastAsia="ru-RU"/>
              </w:rPr>
              <w:t xml:space="preserve"> - количество членов семьи</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человек</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ПМ - величина прожиточного минимума на душу населения</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&lt;*&gt; руб.</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тыс. руб.</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proofErr w:type="gramStart"/>
            <w:r w:rsidRPr="00A27439">
              <w:rPr>
                <w:rFonts w:eastAsia="Times New Roman"/>
                <w:spacing w:val="0"/>
                <w:sz w:val="20"/>
                <w:szCs w:val="20"/>
                <w:lang w:eastAsia="ru-RU"/>
              </w:rPr>
              <w:t>ПН</w:t>
            </w:r>
            <w:proofErr w:type="gramEnd"/>
            <w:r w:rsidRPr="00A27439">
              <w:rPr>
                <w:rFonts w:eastAsia="Times New Roman"/>
                <w:spacing w:val="0"/>
                <w:sz w:val="20"/>
                <w:szCs w:val="20"/>
                <w:lang w:eastAsia="ru-RU"/>
              </w:rPr>
              <w:t xml:space="preserve"> - установленный период накоплений</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&lt;*&gt; мес.</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тыс. руб.</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jc w:val="center"/>
              <w:rPr>
                <w:rFonts w:eastAsia="Times New Roman"/>
                <w:spacing w:val="0"/>
                <w:szCs w:val="24"/>
                <w:lang w:eastAsia="ru-RU"/>
              </w:rPr>
            </w:pPr>
            <w:r w:rsidRPr="00A27439">
              <w:rPr>
                <w:rFonts w:eastAsia="Times New Roman"/>
                <w:spacing w:val="0"/>
                <w:sz w:val="20"/>
                <w:szCs w:val="20"/>
                <w:lang w:eastAsia="ru-RU"/>
              </w:rPr>
              <w:t>-</w:t>
            </w:r>
          </w:p>
        </w:tc>
      </w:tr>
      <w:tr w:rsidR="00A27439" w:rsidRPr="00A27439" w:rsidTr="00A27439">
        <w:tc>
          <w:tcPr>
            <w:tcW w:w="53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ПД - пороговое значение размера среднедушевого дохода</w:t>
            </w:r>
          </w:p>
        </w:tc>
        <w:tc>
          <w:tcPr>
            <w:tcW w:w="18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тыс. руб.</w:t>
            </w:r>
          </w:p>
        </w:tc>
        <w:tc>
          <w:tcPr>
            <w:tcW w:w="16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r w:rsidR="00A27439" w:rsidRPr="00A27439" w:rsidTr="00A27439">
        <w:tc>
          <w:tcPr>
            <w:tcW w:w="884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Общий размер дохода семьи</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27439" w:rsidRPr="00A27439" w:rsidRDefault="00A27439" w:rsidP="00A27439">
            <w:pPr>
              <w:spacing w:line="240" w:lineRule="auto"/>
              <w:rPr>
                <w:rFonts w:eastAsia="Times New Roman"/>
                <w:spacing w:val="0"/>
                <w:szCs w:val="24"/>
                <w:lang w:eastAsia="ru-RU"/>
              </w:rPr>
            </w:pPr>
            <w:r w:rsidRPr="00A27439">
              <w:rPr>
                <w:rFonts w:eastAsia="Times New Roman"/>
                <w:spacing w:val="0"/>
                <w:sz w:val="20"/>
                <w:szCs w:val="20"/>
                <w:lang w:eastAsia="ru-RU"/>
              </w:rPr>
              <w:t> </w:t>
            </w:r>
          </w:p>
        </w:tc>
      </w:tr>
    </w:tbl>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Размер дохода = (доход всех членов) 1/12__________________</w:t>
      </w:r>
      <w:proofErr w:type="gramStart"/>
      <w:r w:rsidRPr="00A27439">
        <w:rPr>
          <w:rFonts w:eastAsia="Times New Roman"/>
          <w:color w:val="000000"/>
          <w:spacing w:val="0"/>
          <w:szCs w:val="24"/>
          <w:lang w:eastAsia="ru-RU"/>
        </w:rPr>
        <w:t xml:space="preserve"> :</w:t>
      </w:r>
      <w:proofErr w:type="gramEnd"/>
      <w:r w:rsidRPr="00A27439">
        <w:rPr>
          <w:rFonts w:eastAsia="Times New Roman"/>
          <w:color w:val="000000"/>
          <w:spacing w:val="0"/>
          <w:szCs w:val="24"/>
          <w:lang w:eastAsia="ru-RU"/>
        </w:rPr>
        <w:t xml:space="preserve"> ____ (на число членов)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xml:space="preserve">ВЫВОД: </w:t>
      </w:r>
      <w:proofErr w:type="gramStart"/>
      <w:r w:rsidRPr="00A27439">
        <w:rPr>
          <w:rFonts w:eastAsia="Times New Roman"/>
          <w:color w:val="000000"/>
          <w:spacing w:val="0"/>
          <w:szCs w:val="24"/>
          <w:lang w:eastAsia="ru-RU"/>
        </w:rPr>
        <w:t>Реальный доход на каждого члена семьи _______________________________ (меньше,</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больше) порогового значения стоимости имущества и среднедушевого дохода данной семьи.</w:t>
      </w:r>
    </w:p>
    <w:p w:rsidR="00A27439" w:rsidRPr="00A27439" w:rsidRDefault="00A27439" w:rsidP="00A27439">
      <w:pPr>
        <w:spacing w:line="240" w:lineRule="auto"/>
        <w:rPr>
          <w:rFonts w:eastAsia="Times New Roman"/>
          <w:color w:val="000000"/>
          <w:spacing w:val="0"/>
          <w:szCs w:val="24"/>
          <w:lang w:eastAsia="ru-RU"/>
        </w:rPr>
      </w:pPr>
      <w:proofErr w:type="gramStart"/>
      <w:r w:rsidRPr="00A27439">
        <w:rPr>
          <w:rFonts w:eastAsia="Times New Roman"/>
          <w:color w:val="000000"/>
          <w:spacing w:val="0"/>
          <w:szCs w:val="24"/>
          <w:lang w:eastAsia="ru-RU"/>
        </w:rPr>
        <w:t>Следовательно: они _______________________________ (являются малоимущими, не являются</w:t>
      </w:r>
      <w:proofErr w:type="gramEnd"/>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малоимущими).</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ind w:firstLine="540"/>
        <w:jc w:val="both"/>
        <w:rPr>
          <w:rFonts w:eastAsia="Times New Roman"/>
          <w:color w:val="000000"/>
          <w:spacing w:val="0"/>
          <w:szCs w:val="24"/>
          <w:lang w:eastAsia="ru-RU"/>
        </w:rPr>
      </w:pPr>
      <w:proofErr w:type="spellStart"/>
      <w:r w:rsidRPr="00A27439">
        <w:rPr>
          <w:rFonts w:eastAsia="Times New Roman"/>
          <w:color w:val="000000"/>
          <w:spacing w:val="0"/>
          <w:sz w:val="20"/>
          <w:szCs w:val="20"/>
          <w:lang w:eastAsia="ru-RU"/>
        </w:rPr>
        <w:t>Справочно</w:t>
      </w:r>
      <w:proofErr w:type="spellEnd"/>
      <w:r w:rsidRPr="00A27439">
        <w:rPr>
          <w:rFonts w:eastAsia="Times New Roman"/>
          <w:color w:val="000000"/>
          <w:spacing w:val="0"/>
          <w:sz w:val="20"/>
          <w:szCs w:val="20"/>
          <w:lang w:eastAsia="ru-RU"/>
        </w:rPr>
        <w:t>:</w:t>
      </w:r>
    </w:p>
    <w:p w:rsidR="00A27439" w:rsidRPr="00A27439" w:rsidRDefault="00A27439" w:rsidP="00A27439">
      <w:pPr>
        <w:spacing w:line="240" w:lineRule="auto"/>
        <w:ind w:firstLine="540"/>
        <w:jc w:val="both"/>
        <w:rPr>
          <w:rFonts w:eastAsia="Times New Roman"/>
          <w:color w:val="000000"/>
          <w:spacing w:val="0"/>
          <w:szCs w:val="24"/>
          <w:lang w:eastAsia="ru-RU"/>
        </w:rPr>
      </w:pPr>
      <w:r w:rsidRPr="00A27439">
        <w:rPr>
          <w:rFonts w:eastAsia="Times New Roman"/>
          <w:color w:val="000000"/>
          <w:spacing w:val="0"/>
          <w:sz w:val="20"/>
          <w:szCs w:val="20"/>
          <w:lang w:eastAsia="ru-RU"/>
        </w:rPr>
        <w:t>--------------------------------</w:t>
      </w:r>
    </w:p>
    <w:p w:rsidR="00A27439" w:rsidRPr="00A27439" w:rsidRDefault="00A27439" w:rsidP="00A27439">
      <w:pPr>
        <w:spacing w:line="240" w:lineRule="auto"/>
        <w:ind w:firstLine="540"/>
        <w:jc w:val="both"/>
        <w:rPr>
          <w:rFonts w:eastAsia="Times New Roman"/>
          <w:color w:val="000000"/>
          <w:spacing w:val="0"/>
          <w:szCs w:val="24"/>
          <w:lang w:eastAsia="ru-RU"/>
        </w:rPr>
      </w:pPr>
      <w:bookmarkStart w:id="0" w:name="Par539"/>
      <w:bookmarkEnd w:id="0"/>
      <w:r w:rsidRPr="00A27439">
        <w:rPr>
          <w:rFonts w:eastAsia="Times New Roman"/>
          <w:color w:val="000000"/>
          <w:spacing w:val="0"/>
          <w:sz w:val="20"/>
          <w:szCs w:val="20"/>
          <w:lang w:eastAsia="ru-RU"/>
        </w:rPr>
        <w:t>&lt;*&gt; Показатели, утверждаемые нормативными актами.</w:t>
      </w:r>
    </w:p>
    <w:p w:rsidR="00A27439" w:rsidRPr="00A27439" w:rsidRDefault="00A27439" w:rsidP="00A27439">
      <w:pPr>
        <w:spacing w:line="240" w:lineRule="auto"/>
        <w:ind w:right="360"/>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Приложение N 7</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 Административному регламенту</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Кому</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(фамилия, имя, отчество)</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Куда ___________________________________________</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w:t>
      </w:r>
      <w:proofErr w:type="gramStart"/>
      <w:r w:rsidRPr="00A27439">
        <w:rPr>
          <w:rFonts w:eastAsia="Times New Roman"/>
          <w:color w:val="000000"/>
          <w:spacing w:val="0"/>
          <w:sz w:val="20"/>
          <w:szCs w:val="20"/>
          <w:lang w:eastAsia="ru-RU"/>
        </w:rPr>
        <w:t>п</w:t>
      </w:r>
      <w:proofErr w:type="gramEnd"/>
      <w:r w:rsidRPr="00A27439">
        <w:rPr>
          <w:rFonts w:eastAsia="Times New Roman"/>
          <w:color w:val="000000"/>
          <w:spacing w:val="0"/>
          <w:sz w:val="20"/>
          <w:szCs w:val="20"/>
          <w:lang w:eastAsia="ru-RU"/>
        </w:rPr>
        <w:t>очтовый индекс и адрес</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заявителя согласно заявлению о принятии на учет)</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УВЕДОМЛЕНИЕ</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xml:space="preserve">о признании граждан </w:t>
      </w:r>
      <w:proofErr w:type="gramStart"/>
      <w:r w:rsidRPr="00A27439">
        <w:rPr>
          <w:rFonts w:eastAsia="Times New Roman"/>
          <w:color w:val="000000"/>
          <w:spacing w:val="0"/>
          <w:sz w:val="20"/>
          <w:szCs w:val="20"/>
          <w:lang w:eastAsia="ru-RU"/>
        </w:rPr>
        <w:t>малоимущими</w:t>
      </w:r>
      <w:proofErr w:type="gramEnd"/>
      <w:r w:rsidRPr="00A27439">
        <w:rPr>
          <w:rFonts w:eastAsia="Times New Roman"/>
          <w:color w:val="000000"/>
          <w:spacing w:val="0"/>
          <w:sz w:val="20"/>
          <w:szCs w:val="20"/>
          <w:lang w:eastAsia="ru-RU"/>
        </w:rPr>
        <w:t xml:space="preserve"> в целях постановки на учет</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xml:space="preserve">и предоставления по договорам социального найма </w:t>
      </w:r>
      <w:proofErr w:type="gramStart"/>
      <w:r w:rsidRPr="00A27439">
        <w:rPr>
          <w:rFonts w:eastAsia="Times New Roman"/>
          <w:color w:val="000000"/>
          <w:spacing w:val="0"/>
          <w:sz w:val="20"/>
          <w:szCs w:val="20"/>
          <w:lang w:eastAsia="ru-RU"/>
        </w:rPr>
        <w:t>жилых</w:t>
      </w:r>
      <w:proofErr w:type="gramEnd"/>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помещений муниципального жилищного фонда</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ind w:right="288"/>
        <w:jc w:val="both"/>
        <w:rPr>
          <w:rFonts w:eastAsia="Times New Roman"/>
          <w:color w:val="000000"/>
          <w:spacing w:val="0"/>
          <w:szCs w:val="24"/>
          <w:lang w:eastAsia="ru-RU"/>
        </w:rPr>
      </w:pPr>
      <w:r w:rsidRPr="00A27439">
        <w:rPr>
          <w:rFonts w:eastAsia="Times New Roman"/>
          <w:color w:val="000000"/>
          <w:spacing w:val="0"/>
          <w:szCs w:val="24"/>
          <w:lang w:eastAsia="ru-RU"/>
        </w:rPr>
        <w:t xml:space="preserve">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по </w:t>
      </w:r>
      <w:r w:rsidRPr="00A27439">
        <w:rPr>
          <w:rFonts w:eastAsia="Times New Roman"/>
          <w:color w:val="000000"/>
          <w:spacing w:val="0"/>
          <w:szCs w:val="24"/>
          <w:lang w:eastAsia="ru-RU"/>
        </w:rPr>
        <w:lastRenderedPageBreak/>
        <w:t>договорам социального найма жилых помещений муниципального жилищного фонда, решило в соответствии с постановлением администрации (указать муниципальное образование) от ____________ N ____ 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(наименование акта, дата его принятия и номер)</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признать 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(фамилия, имя, отчество)</w:t>
      </w:r>
    </w:p>
    <w:p w:rsidR="00A27439" w:rsidRPr="00A27439" w:rsidRDefault="00A27439" w:rsidP="00A27439">
      <w:pPr>
        <w:spacing w:line="240" w:lineRule="auto"/>
        <w:rPr>
          <w:rFonts w:eastAsia="Times New Roman"/>
          <w:color w:val="000000"/>
          <w:spacing w:val="0"/>
          <w:szCs w:val="24"/>
          <w:lang w:eastAsia="ru-RU"/>
        </w:rPr>
      </w:pPr>
      <w:proofErr w:type="gramStart"/>
      <w:r w:rsidRPr="00A27439">
        <w:rPr>
          <w:rFonts w:eastAsia="Times New Roman"/>
          <w:color w:val="000000"/>
          <w:spacing w:val="0"/>
          <w:szCs w:val="24"/>
          <w:lang w:eastAsia="ru-RU"/>
        </w:rPr>
        <w:t>малоимущими</w:t>
      </w:r>
      <w:proofErr w:type="gramEnd"/>
      <w:r w:rsidRPr="00A27439">
        <w:rPr>
          <w:rFonts w:eastAsia="Times New Roman"/>
          <w:color w:val="000000"/>
          <w:spacing w:val="0"/>
          <w:szCs w:val="24"/>
          <w:lang w:eastAsia="ru-RU"/>
        </w:rPr>
        <w:t xml:space="preserve"> в целях постановки на учет и предоставления по договорам социального найма жилых помещений муниципального жилищного фонда.</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Постановление администрации прилагается.</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Приложение на ______ листах.</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 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должность подпись Ф.И.О.</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 ____________ 20____ г.</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М.П.</w:t>
      </w:r>
    </w:p>
    <w:p w:rsidR="00A27439" w:rsidRPr="00A27439" w:rsidRDefault="00A27439" w:rsidP="00A27439">
      <w:pPr>
        <w:spacing w:line="240" w:lineRule="auto"/>
        <w:ind w:right="360"/>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spacing w:val="0"/>
          <w:szCs w:val="24"/>
          <w:lang w:eastAsia="ru-RU"/>
        </w:rPr>
      </w:pPr>
      <w:r w:rsidRPr="00A27439">
        <w:rPr>
          <w:rFonts w:eastAsia="Times New Roman"/>
          <w:color w:val="000000"/>
          <w:spacing w:val="0"/>
          <w:szCs w:val="24"/>
          <w:lang w:eastAsia="ru-RU"/>
        </w:rPr>
        <w:br w:type="textWrapping" w:clear="all"/>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8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Приложение N 8</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 Административному регламенту</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Кому ___________________________________________</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(фамилия, имя, отчество)</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Куда ___________________________________________</w:t>
      </w:r>
    </w:p>
    <w:p w:rsidR="00A27439" w:rsidRPr="00A27439" w:rsidRDefault="00A27439" w:rsidP="00A27439">
      <w:pPr>
        <w:spacing w:line="240" w:lineRule="auto"/>
        <w:jc w:val="right"/>
        <w:rPr>
          <w:rFonts w:eastAsia="Times New Roman"/>
          <w:color w:val="000000"/>
          <w:spacing w:val="0"/>
          <w:szCs w:val="24"/>
          <w:lang w:eastAsia="ru-RU"/>
        </w:rPr>
      </w:pPr>
      <w:proofErr w:type="gramStart"/>
      <w:r w:rsidRPr="00A27439">
        <w:rPr>
          <w:rFonts w:eastAsia="Times New Roman"/>
          <w:color w:val="000000"/>
          <w:spacing w:val="0"/>
          <w:sz w:val="20"/>
          <w:szCs w:val="20"/>
          <w:lang w:eastAsia="ru-RU"/>
        </w:rPr>
        <w:t>(почтовый индекс и адрес</w:t>
      </w:r>
      <w:proofErr w:type="gramEnd"/>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заявителя согласно заявлению о принятии на учет)</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right"/>
        <w:rPr>
          <w:rFonts w:eastAsia="Times New Roman"/>
          <w:color w:val="000000"/>
          <w:spacing w:val="0"/>
          <w:szCs w:val="24"/>
          <w:lang w:eastAsia="ru-RU"/>
        </w:rPr>
      </w:pPr>
      <w:r w:rsidRPr="00A27439">
        <w:rPr>
          <w:rFonts w:eastAsia="Times New Roman"/>
          <w:color w:val="000000"/>
          <w:spacing w:val="0"/>
          <w:sz w:val="20"/>
          <w:szCs w:val="20"/>
          <w:lang w:eastAsia="ru-RU"/>
        </w:rPr>
        <w:t>________________________________________________</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УВЕДОМЛЕНИЕ</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 xml:space="preserve">об отказе в признании граждан </w:t>
      </w:r>
      <w:proofErr w:type="gramStart"/>
      <w:r w:rsidRPr="00A27439">
        <w:rPr>
          <w:rFonts w:eastAsia="Times New Roman"/>
          <w:color w:val="000000"/>
          <w:spacing w:val="0"/>
          <w:sz w:val="20"/>
          <w:szCs w:val="20"/>
          <w:lang w:eastAsia="ru-RU"/>
        </w:rPr>
        <w:t>малоимущими</w:t>
      </w:r>
      <w:proofErr w:type="gramEnd"/>
      <w:r w:rsidRPr="00A27439">
        <w:rPr>
          <w:rFonts w:eastAsia="Times New Roman"/>
          <w:color w:val="000000"/>
          <w:spacing w:val="0"/>
          <w:sz w:val="20"/>
          <w:szCs w:val="20"/>
          <w:lang w:eastAsia="ru-RU"/>
        </w:rPr>
        <w:t xml:space="preserve"> в целях</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постановки на учет и предоставления по договорам</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социального найма жилых помещений муниципального</w:t>
      </w:r>
    </w:p>
    <w:p w:rsidR="00A27439" w:rsidRPr="00A27439" w:rsidRDefault="00A27439" w:rsidP="00A27439">
      <w:pPr>
        <w:spacing w:line="240" w:lineRule="auto"/>
        <w:jc w:val="center"/>
        <w:rPr>
          <w:rFonts w:eastAsia="Times New Roman"/>
          <w:color w:val="000000"/>
          <w:spacing w:val="0"/>
          <w:szCs w:val="24"/>
          <w:lang w:eastAsia="ru-RU"/>
        </w:rPr>
      </w:pPr>
      <w:r w:rsidRPr="00A27439">
        <w:rPr>
          <w:rFonts w:eastAsia="Times New Roman"/>
          <w:color w:val="000000"/>
          <w:spacing w:val="0"/>
          <w:sz w:val="20"/>
          <w:szCs w:val="20"/>
          <w:lang w:eastAsia="ru-RU"/>
        </w:rPr>
        <w:t>жилищного фонда</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 w:val="20"/>
          <w:szCs w:val="20"/>
          <w:lang w:eastAsia="ru-RU"/>
        </w:rPr>
        <w:t> </w:t>
      </w:r>
    </w:p>
    <w:p w:rsidR="00A27439" w:rsidRPr="00A27439" w:rsidRDefault="00A27439" w:rsidP="00A27439">
      <w:pPr>
        <w:spacing w:line="240" w:lineRule="auto"/>
        <w:ind w:right="288"/>
        <w:jc w:val="both"/>
        <w:rPr>
          <w:rFonts w:eastAsia="Times New Roman"/>
          <w:color w:val="000000"/>
          <w:spacing w:val="0"/>
          <w:szCs w:val="24"/>
          <w:lang w:eastAsia="ru-RU"/>
        </w:rPr>
      </w:pPr>
      <w:r w:rsidRPr="00A27439">
        <w:rPr>
          <w:rFonts w:eastAsia="Times New Roman"/>
          <w:color w:val="000000"/>
          <w:spacing w:val="0"/>
          <w:szCs w:val="24"/>
          <w:lang w:eastAsia="ru-RU"/>
        </w:rPr>
        <w:t>Администрация (указать муниципальное образование), рассмотрев представленные документы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w:t>
      </w:r>
      <w:proofErr w:type="gramStart"/>
      <w:r w:rsidRPr="00A27439">
        <w:rPr>
          <w:rFonts w:eastAsia="Times New Roman"/>
          <w:color w:val="000000"/>
          <w:spacing w:val="0"/>
          <w:szCs w:val="24"/>
          <w:lang w:eastAsia="ru-RU"/>
        </w:rPr>
        <w:t>,р</w:t>
      </w:r>
      <w:proofErr w:type="gramEnd"/>
      <w:r w:rsidRPr="00A27439">
        <w:rPr>
          <w:rFonts w:eastAsia="Times New Roman"/>
          <w:color w:val="000000"/>
          <w:spacing w:val="0"/>
          <w:szCs w:val="24"/>
          <w:lang w:eastAsia="ru-RU"/>
        </w:rPr>
        <w:t>ешило в соответствии с постановлением администрации от ____________ N 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отказать 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(фамилия, имя, отчество)</w:t>
      </w:r>
    </w:p>
    <w:p w:rsidR="00A27439" w:rsidRPr="00A27439" w:rsidRDefault="00A27439" w:rsidP="00A27439">
      <w:pPr>
        <w:spacing w:line="240" w:lineRule="auto"/>
        <w:jc w:val="both"/>
        <w:rPr>
          <w:rFonts w:eastAsia="Times New Roman"/>
          <w:color w:val="000000"/>
          <w:spacing w:val="0"/>
          <w:szCs w:val="24"/>
          <w:lang w:eastAsia="ru-RU"/>
        </w:rPr>
      </w:pPr>
      <w:r w:rsidRPr="00A27439">
        <w:rPr>
          <w:rFonts w:eastAsia="Times New Roman"/>
          <w:color w:val="000000"/>
          <w:spacing w:val="0"/>
          <w:szCs w:val="24"/>
          <w:lang w:eastAsia="ru-RU"/>
        </w:rPr>
        <w:t xml:space="preserve">в признании граждан </w:t>
      </w:r>
      <w:proofErr w:type="gramStart"/>
      <w:r w:rsidRPr="00A27439">
        <w:rPr>
          <w:rFonts w:eastAsia="Times New Roman"/>
          <w:color w:val="000000"/>
          <w:spacing w:val="0"/>
          <w:szCs w:val="24"/>
          <w:lang w:eastAsia="ru-RU"/>
        </w:rPr>
        <w:t>малоимущими</w:t>
      </w:r>
      <w:proofErr w:type="gramEnd"/>
      <w:r w:rsidRPr="00A27439">
        <w:rPr>
          <w:rFonts w:eastAsia="Times New Roman"/>
          <w:color w:val="000000"/>
          <w:spacing w:val="0"/>
          <w:szCs w:val="24"/>
          <w:lang w:eastAsia="ru-RU"/>
        </w:rPr>
        <w:t xml:space="preserve"> в целях постановки на учет и предоставления им по договорам социального найма жилых помещений муниципального жилищного фонда.</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lastRenderedPageBreak/>
        <w:t>Причина отказа 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___________________________________________________________________________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Приказ прилагается. Приложение на ______ листах.</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____________________ _________________ _______________________</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должность подпись Ф.И.О.</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"_____" ______________ 20______ г.</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М</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 </w:t>
      </w:r>
    </w:p>
    <w:p w:rsidR="00A27439" w:rsidRPr="00A27439" w:rsidRDefault="00A27439" w:rsidP="00A27439">
      <w:pPr>
        <w:spacing w:line="240" w:lineRule="auto"/>
        <w:rPr>
          <w:rFonts w:eastAsia="Times New Roman"/>
          <w:color w:val="000000"/>
          <w:spacing w:val="0"/>
          <w:szCs w:val="24"/>
          <w:lang w:eastAsia="ru-RU"/>
        </w:rPr>
      </w:pPr>
      <w:r w:rsidRPr="00A27439">
        <w:rPr>
          <w:rFonts w:eastAsia="Times New Roman"/>
          <w:color w:val="000000"/>
          <w:spacing w:val="0"/>
          <w:szCs w:val="24"/>
          <w:lang w:eastAsia="ru-RU"/>
        </w:rPr>
        <w:t>Глава </w:t>
      </w:r>
      <w:proofErr w:type="spellStart"/>
      <w:r w:rsidRPr="00A27439">
        <w:rPr>
          <w:rFonts w:eastAsia="Times New Roman"/>
          <w:color w:val="000000"/>
          <w:spacing w:val="0"/>
          <w:szCs w:val="24"/>
          <w:lang w:eastAsia="ru-RU"/>
        </w:rPr>
        <w:t>Отрадненского</w:t>
      </w:r>
      <w:proofErr w:type="spellEnd"/>
      <w:r w:rsidRPr="00A27439">
        <w:rPr>
          <w:rFonts w:eastAsia="Times New Roman"/>
          <w:color w:val="000000"/>
          <w:spacing w:val="0"/>
          <w:szCs w:val="24"/>
          <w:lang w:eastAsia="ru-RU"/>
        </w:rPr>
        <w:t> сельского поселения</w:t>
      </w:r>
    </w:p>
    <w:p w:rsidR="00A27439" w:rsidRPr="00A27439" w:rsidRDefault="00A27439" w:rsidP="00A27439">
      <w:pPr>
        <w:spacing w:line="240" w:lineRule="auto"/>
        <w:ind w:right="360"/>
        <w:rPr>
          <w:rFonts w:eastAsia="Times New Roman"/>
          <w:color w:val="000000"/>
          <w:spacing w:val="0"/>
          <w:szCs w:val="24"/>
          <w:lang w:eastAsia="ru-RU"/>
        </w:rPr>
      </w:pPr>
      <w:r w:rsidRPr="00A27439">
        <w:rPr>
          <w:rFonts w:eastAsia="Times New Roman"/>
          <w:color w:val="000000"/>
          <w:spacing w:val="0"/>
          <w:szCs w:val="24"/>
          <w:lang w:eastAsia="ru-RU"/>
        </w:rPr>
        <w:t> </w:t>
      </w:r>
    </w:p>
    <w:p w:rsidR="008018E2" w:rsidRPr="00A27439" w:rsidRDefault="008018E2"/>
    <w:sectPr w:rsidR="008018E2" w:rsidRPr="00A27439"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065AC"/>
    <w:multiLevelType w:val="multilevel"/>
    <w:tmpl w:val="89A04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7439"/>
    <w:rsid w:val="00226F24"/>
    <w:rsid w:val="002448B0"/>
    <w:rsid w:val="003903DC"/>
    <w:rsid w:val="004D1C2D"/>
    <w:rsid w:val="0061290D"/>
    <w:rsid w:val="007B1BC0"/>
    <w:rsid w:val="007D318D"/>
    <w:rsid w:val="008018E2"/>
    <w:rsid w:val="00A27439"/>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A27439"/>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A27439"/>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A27439"/>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A27439"/>
    <w:pPr>
      <w:spacing w:before="100" w:beforeAutospacing="1" w:after="100" w:afterAutospacing="1" w:line="240" w:lineRule="auto"/>
    </w:pPr>
    <w:rPr>
      <w:rFonts w:eastAsia="Times New Roman"/>
      <w:spacing w:val="0"/>
      <w:szCs w:val="24"/>
      <w:lang w:eastAsia="ru-RU"/>
    </w:rPr>
  </w:style>
  <w:style w:type="paragraph" w:customStyle="1" w:styleId="header">
    <w:name w:val="header"/>
    <w:basedOn w:val="a"/>
    <w:rsid w:val="00A27439"/>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A2743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7439"/>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325861345">
      <w:bodyDiv w:val="1"/>
      <w:marLeft w:val="0"/>
      <w:marRight w:val="0"/>
      <w:marTop w:val="0"/>
      <w:marBottom w:val="0"/>
      <w:divBdr>
        <w:top w:val="none" w:sz="0" w:space="0" w:color="auto"/>
        <w:left w:val="none" w:sz="0" w:space="0" w:color="auto"/>
        <w:bottom w:val="none" w:sz="0" w:space="0" w:color="auto"/>
        <w:right w:val="none" w:sz="0" w:space="0" w:color="auto"/>
      </w:divBdr>
      <w:divsChild>
        <w:div w:id="1971085629">
          <w:marLeft w:val="0"/>
          <w:marRight w:val="0"/>
          <w:marTop w:val="0"/>
          <w:marBottom w:val="0"/>
          <w:divBdr>
            <w:top w:val="none" w:sz="0" w:space="0" w:color="auto"/>
            <w:left w:val="none" w:sz="0" w:space="0" w:color="auto"/>
            <w:bottom w:val="none" w:sz="0" w:space="0" w:color="auto"/>
            <w:right w:val="none" w:sz="0" w:space="0" w:color="auto"/>
          </w:divBdr>
        </w:div>
        <w:div w:id="1054889779">
          <w:marLeft w:val="0"/>
          <w:marRight w:val="0"/>
          <w:marTop w:val="0"/>
          <w:marBottom w:val="0"/>
          <w:divBdr>
            <w:top w:val="none" w:sz="0" w:space="0" w:color="auto"/>
            <w:left w:val="none" w:sz="0" w:space="0" w:color="auto"/>
            <w:bottom w:val="none" w:sz="0" w:space="0" w:color="auto"/>
            <w:right w:val="none" w:sz="0" w:space="0" w:color="auto"/>
          </w:divBdr>
        </w:div>
        <w:div w:id="1831555348">
          <w:marLeft w:val="0"/>
          <w:marRight w:val="0"/>
          <w:marTop w:val="0"/>
          <w:marBottom w:val="0"/>
          <w:divBdr>
            <w:top w:val="none" w:sz="0" w:space="0" w:color="auto"/>
            <w:left w:val="none" w:sz="0" w:space="0" w:color="auto"/>
            <w:bottom w:val="none" w:sz="0" w:space="0" w:color="auto"/>
            <w:right w:val="none" w:sz="0" w:space="0" w:color="auto"/>
          </w:divBdr>
        </w:div>
        <w:div w:id="2043823402">
          <w:marLeft w:val="0"/>
          <w:marRight w:val="0"/>
          <w:marTop w:val="0"/>
          <w:marBottom w:val="0"/>
          <w:divBdr>
            <w:top w:val="none" w:sz="0" w:space="0" w:color="auto"/>
            <w:left w:val="none" w:sz="0" w:space="0" w:color="auto"/>
            <w:bottom w:val="none" w:sz="0" w:space="0" w:color="auto"/>
            <w:right w:val="none" w:sz="0" w:space="0" w:color="auto"/>
          </w:divBdr>
        </w:div>
        <w:div w:id="1802192890">
          <w:marLeft w:val="0"/>
          <w:marRight w:val="0"/>
          <w:marTop w:val="0"/>
          <w:marBottom w:val="0"/>
          <w:divBdr>
            <w:top w:val="none" w:sz="0" w:space="0" w:color="auto"/>
            <w:left w:val="none" w:sz="0" w:space="0" w:color="auto"/>
            <w:bottom w:val="none" w:sz="0" w:space="0" w:color="auto"/>
            <w:right w:val="none" w:sz="0" w:space="0" w:color="auto"/>
          </w:divBdr>
        </w:div>
        <w:div w:id="1838496674">
          <w:marLeft w:val="0"/>
          <w:marRight w:val="0"/>
          <w:marTop w:val="0"/>
          <w:marBottom w:val="0"/>
          <w:divBdr>
            <w:top w:val="none" w:sz="0" w:space="0" w:color="auto"/>
            <w:left w:val="none" w:sz="0" w:space="0" w:color="auto"/>
            <w:bottom w:val="none" w:sz="0" w:space="0" w:color="auto"/>
            <w:right w:val="none" w:sz="0" w:space="0" w:color="auto"/>
          </w:divBdr>
        </w:div>
        <w:div w:id="1350833990">
          <w:marLeft w:val="0"/>
          <w:marRight w:val="0"/>
          <w:marTop w:val="0"/>
          <w:marBottom w:val="0"/>
          <w:divBdr>
            <w:top w:val="none" w:sz="0" w:space="0" w:color="auto"/>
            <w:left w:val="none" w:sz="0" w:space="0" w:color="auto"/>
            <w:bottom w:val="none" w:sz="0" w:space="0" w:color="auto"/>
            <w:right w:val="none" w:sz="0" w:space="0" w:color="auto"/>
          </w:divBdr>
        </w:div>
        <w:div w:id="1843816919">
          <w:marLeft w:val="0"/>
          <w:marRight w:val="0"/>
          <w:marTop w:val="0"/>
          <w:marBottom w:val="0"/>
          <w:divBdr>
            <w:top w:val="none" w:sz="0" w:space="0" w:color="auto"/>
            <w:left w:val="none" w:sz="0" w:space="0" w:color="auto"/>
            <w:bottom w:val="none" w:sz="0" w:space="0" w:color="auto"/>
            <w:right w:val="none" w:sz="0" w:space="0" w:color="auto"/>
          </w:divBdr>
        </w:div>
        <w:div w:id="2022391232">
          <w:marLeft w:val="0"/>
          <w:marRight w:val="0"/>
          <w:marTop w:val="0"/>
          <w:marBottom w:val="0"/>
          <w:divBdr>
            <w:top w:val="none" w:sz="0" w:space="0" w:color="auto"/>
            <w:left w:val="none" w:sz="0" w:space="0" w:color="auto"/>
            <w:bottom w:val="none" w:sz="0" w:space="0" w:color="auto"/>
            <w:right w:val="none" w:sz="0" w:space="0" w:color="auto"/>
          </w:divBdr>
        </w:div>
        <w:div w:id="36198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10630</Words>
  <Characters>60592</Characters>
  <Application>Microsoft Office Word</Application>
  <DocSecurity>0</DocSecurity>
  <Lines>504</Lines>
  <Paragraphs>142</Paragraphs>
  <ScaleCrop>false</ScaleCrop>
  <Company>Reanimator Extreme Edition</Company>
  <LinksUpToDate>false</LinksUpToDate>
  <CharactersWithSpaces>71080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2025-01-30T07:06:00Z</dcterms:created>
  <dcterms:modified xsi:type="dcterms:W3CDTF">2025-01-30T07:08:00Z</dcterms:modified>
</cp:coreProperties>
</file>