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FA4" w:rsidRPr="00F0745B" w:rsidRDefault="007F1FA4" w:rsidP="007F1FA4">
      <w:pPr>
        <w:spacing w:after="0"/>
        <w:ind w:firstLine="709"/>
        <w:jc w:val="center"/>
        <w:rPr>
          <w:noProof/>
          <w:sz w:val="26"/>
          <w:szCs w:val="26"/>
        </w:rPr>
      </w:pPr>
      <w:r w:rsidRPr="00F0745B">
        <w:rPr>
          <w:noProof/>
          <w:sz w:val="26"/>
          <w:szCs w:val="26"/>
        </w:rPr>
        <w:drawing>
          <wp:inline distT="0" distB="0" distL="0" distR="0">
            <wp:extent cx="495300" cy="695325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FA4" w:rsidRPr="00F0745B" w:rsidRDefault="007F1FA4" w:rsidP="007F1FA4">
      <w:pPr>
        <w:spacing w:after="0"/>
        <w:ind w:firstLine="709"/>
        <w:jc w:val="center"/>
        <w:rPr>
          <w:noProof/>
          <w:sz w:val="26"/>
          <w:szCs w:val="26"/>
        </w:rPr>
      </w:pPr>
    </w:p>
    <w:p w:rsidR="007F1FA4" w:rsidRPr="00F0745B" w:rsidRDefault="007F1FA4" w:rsidP="007F1FA4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0745B">
        <w:rPr>
          <w:rFonts w:ascii="Times New Roman" w:hAnsi="Times New Roman"/>
          <w:b/>
          <w:sz w:val="26"/>
          <w:szCs w:val="26"/>
        </w:rPr>
        <w:t>СОВЕТ НАРОДНЫХ ДЕПУТАТОВ</w:t>
      </w:r>
    </w:p>
    <w:p w:rsidR="007F1FA4" w:rsidRPr="00F0745B" w:rsidRDefault="007F1FA4" w:rsidP="007F1FA4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0745B">
        <w:rPr>
          <w:rFonts w:ascii="Times New Roman" w:hAnsi="Times New Roman"/>
          <w:b/>
          <w:sz w:val="26"/>
          <w:szCs w:val="26"/>
        </w:rPr>
        <w:t>ОТРАДНЕНСКОГО СЕЛЬСКОГО ПОСЕЛЕНИЯ</w:t>
      </w:r>
    </w:p>
    <w:p w:rsidR="007F1FA4" w:rsidRPr="00F0745B" w:rsidRDefault="007F1FA4" w:rsidP="007F1FA4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0745B">
        <w:rPr>
          <w:rFonts w:ascii="Times New Roman" w:hAnsi="Times New Roman"/>
          <w:b/>
          <w:sz w:val="26"/>
          <w:szCs w:val="26"/>
        </w:rPr>
        <w:t>НОВОУСМАНСКОГО МУНИЦИПАЛЬНОГО РАЙОНА</w:t>
      </w:r>
    </w:p>
    <w:p w:rsidR="007F1FA4" w:rsidRPr="00F0745B" w:rsidRDefault="007F1FA4" w:rsidP="007F1FA4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0745B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7F1FA4" w:rsidRPr="00F0745B" w:rsidRDefault="007F1FA4" w:rsidP="007F1FA4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F0745B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F0745B">
        <w:rPr>
          <w:rFonts w:ascii="Times New Roman" w:hAnsi="Times New Roman"/>
          <w:b/>
          <w:sz w:val="26"/>
          <w:szCs w:val="26"/>
        </w:rPr>
        <w:t xml:space="preserve"> Е Ш Е Н И Е</w:t>
      </w:r>
    </w:p>
    <w:p w:rsidR="00362942" w:rsidRPr="00F0745B" w:rsidRDefault="00362942" w:rsidP="007F1FA4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7F1FA4" w:rsidRPr="002C5334" w:rsidRDefault="007F1FA4" w:rsidP="007F1FA4">
      <w:pPr>
        <w:spacing w:after="0"/>
        <w:rPr>
          <w:rFonts w:ascii="Times New Roman" w:hAnsi="Times New Roman"/>
          <w:sz w:val="26"/>
          <w:szCs w:val="26"/>
        </w:rPr>
      </w:pPr>
      <w:r w:rsidRPr="002C5334">
        <w:rPr>
          <w:rFonts w:ascii="Times New Roman" w:hAnsi="Times New Roman"/>
          <w:sz w:val="26"/>
          <w:szCs w:val="26"/>
        </w:rPr>
        <w:t xml:space="preserve">от </w:t>
      </w:r>
      <w:r w:rsidR="00E775F7" w:rsidRPr="002C5334">
        <w:rPr>
          <w:rFonts w:ascii="Times New Roman" w:hAnsi="Times New Roman"/>
          <w:sz w:val="26"/>
          <w:szCs w:val="26"/>
        </w:rPr>
        <w:t>11</w:t>
      </w:r>
      <w:r w:rsidR="006B216D" w:rsidRPr="002C5334">
        <w:rPr>
          <w:rFonts w:ascii="Times New Roman" w:hAnsi="Times New Roman"/>
          <w:sz w:val="26"/>
          <w:szCs w:val="26"/>
        </w:rPr>
        <w:t>.</w:t>
      </w:r>
      <w:r w:rsidR="00E775F7" w:rsidRPr="002C5334">
        <w:rPr>
          <w:rFonts w:ascii="Times New Roman" w:hAnsi="Times New Roman"/>
          <w:sz w:val="26"/>
          <w:szCs w:val="26"/>
        </w:rPr>
        <w:t>10</w:t>
      </w:r>
      <w:r w:rsidR="002316A5" w:rsidRPr="002C5334">
        <w:rPr>
          <w:rFonts w:ascii="Times New Roman" w:hAnsi="Times New Roman"/>
          <w:sz w:val="26"/>
          <w:szCs w:val="26"/>
        </w:rPr>
        <w:t>.202</w:t>
      </w:r>
      <w:r w:rsidR="009157BC" w:rsidRPr="002C5334">
        <w:rPr>
          <w:rFonts w:ascii="Times New Roman" w:hAnsi="Times New Roman"/>
          <w:sz w:val="26"/>
          <w:szCs w:val="26"/>
        </w:rPr>
        <w:t>3</w:t>
      </w:r>
      <w:r w:rsidR="002E4D49" w:rsidRPr="002C5334">
        <w:rPr>
          <w:rFonts w:ascii="Times New Roman" w:hAnsi="Times New Roman"/>
          <w:sz w:val="26"/>
          <w:szCs w:val="26"/>
        </w:rPr>
        <w:t xml:space="preserve"> </w:t>
      </w:r>
      <w:r w:rsidR="00F0745B" w:rsidRPr="002C5334">
        <w:rPr>
          <w:rFonts w:ascii="Times New Roman" w:hAnsi="Times New Roman"/>
          <w:sz w:val="26"/>
          <w:szCs w:val="26"/>
        </w:rPr>
        <w:t>г. №</w:t>
      </w:r>
      <w:r w:rsidR="00324685" w:rsidRPr="002C5334">
        <w:rPr>
          <w:rFonts w:ascii="Times New Roman" w:hAnsi="Times New Roman"/>
          <w:sz w:val="26"/>
          <w:szCs w:val="26"/>
        </w:rPr>
        <w:t>4</w:t>
      </w:r>
      <w:r w:rsidR="002C5334" w:rsidRPr="002C5334">
        <w:rPr>
          <w:rFonts w:ascii="Times New Roman" w:hAnsi="Times New Roman"/>
          <w:sz w:val="26"/>
          <w:szCs w:val="26"/>
        </w:rPr>
        <w:t>8</w:t>
      </w:r>
    </w:p>
    <w:p w:rsidR="007F1FA4" w:rsidRPr="002C5334" w:rsidRDefault="007F1FA4" w:rsidP="007F1FA4">
      <w:pPr>
        <w:spacing w:after="0"/>
        <w:rPr>
          <w:rFonts w:ascii="Times New Roman" w:hAnsi="Times New Roman"/>
          <w:sz w:val="26"/>
          <w:szCs w:val="26"/>
        </w:rPr>
      </w:pPr>
      <w:r w:rsidRPr="002C5334">
        <w:rPr>
          <w:rFonts w:ascii="Times New Roman" w:hAnsi="Times New Roman"/>
          <w:sz w:val="26"/>
          <w:szCs w:val="26"/>
        </w:rPr>
        <w:t>п.</w:t>
      </w:r>
      <w:r w:rsidR="00D3737C" w:rsidRPr="002C5334">
        <w:rPr>
          <w:rFonts w:ascii="Times New Roman" w:hAnsi="Times New Roman"/>
          <w:sz w:val="26"/>
          <w:szCs w:val="26"/>
        </w:rPr>
        <w:t xml:space="preserve"> </w:t>
      </w:r>
      <w:r w:rsidRPr="002C5334">
        <w:rPr>
          <w:rFonts w:ascii="Times New Roman" w:hAnsi="Times New Roman"/>
          <w:sz w:val="26"/>
          <w:szCs w:val="26"/>
        </w:rPr>
        <w:t>Отрадное</w:t>
      </w:r>
    </w:p>
    <w:p w:rsidR="00A232C8" w:rsidRPr="002C5334" w:rsidRDefault="00A232C8" w:rsidP="00A232C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C5334" w:rsidRPr="002C5334" w:rsidRDefault="002C5334" w:rsidP="002C5334">
      <w:pPr>
        <w:widowControl w:val="0"/>
        <w:autoSpaceDE w:val="0"/>
        <w:autoSpaceDN w:val="0"/>
        <w:adjustRightInd w:val="0"/>
        <w:spacing w:after="0" w:line="240" w:lineRule="auto"/>
        <w:ind w:right="3174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5334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перечня услуг, которые являются необходимыми и обязательными для предоставления администрацией </w:t>
      </w:r>
      <w:proofErr w:type="spellStart"/>
      <w:r w:rsidRPr="002C5334">
        <w:rPr>
          <w:rFonts w:ascii="Times New Roman" w:hAnsi="Times New Roman"/>
          <w:bCs/>
          <w:sz w:val="26"/>
          <w:szCs w:val="26"/>
        </w:rPr>
        <w:t>Отрадненского</w:t>
      </w:r>
      <w:proofErr w:type="spellEnd"/>
      <w:r w:rsidRPr="002C5334">
        <w:rPr>
          <w:rFonts w:ascii="Times New Roman" w:hAnsi="Times New Roman"/>
          <w:bCs/>
          <w:sz w:val="26"/>
          <w:szCs w:val="26"/>
        </w:rPr>
        <w:t xml:space="preserve"> </w:t>
      </w:r>
      <w:r w:rsidRPr="002C5334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Pr="002C5334">
        <w:rPr>
          <w:rFonts w:ascii="Times New Roman" w:eastAsia="Times New Roman" w:hAnsi="Times New Roman" w:cs="Times New Roman"/>
          <w:sz w:val="26"/>
          <w:szCs w:val="26"/>
        </w:rPr>
        <w:t>Новоусманского</w:t>
      </w:r>
      <w:proofErr w:type="spellEnd"/>
      <w:r w:rsidRPr="002C533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Воронежской области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</w:t>
      </w:r>
    </w:p>
    <w:p w:rsidR="002C5334" w:rsidRPr="002C5334" w:rsidRDefault="002C5334" w:rsidP="002C5334">
      <w:pPr>
        <w:widowControl w:val="0"/>
        <w:autoSpaceDE w:val="0"/>
        <w:autoSpaceDN w:val="0"/>
        <w:adjustRightInd w:val="0"/>
        <w:spacing w:after="0" w:line="240" w:lineRule="auto"/>
        <w:ind w:right="3174" w:firstLine="8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F1FA4" w:rsidRPr="002C5334" w:rsidRDefault="002C5334" w:rsidP="002C5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5334">
        <w:rPr>
          <w:rFonts w:ascii="Times New Roman" w:eastAsia="Times New Roman" w:hAnsi="Times New Roman" w:cs="Times New Roman"/>
          <w:sz w:val="26"/>
          <w:szCs w:val="26"/>
        </w:rPr>
        <w:t xml:space="preserve">            В соответствии с Федеральным законом от 06.10.2003 N 131-ФЗ «Об общих принципах организации местного самоуправления в Российской Федерации», статьей 9 Федерального закона от 27.07.2010 № 210-ФЗ «Об организации предоставления государственных и муниципальных услуг», </w:t>
      </w:r>
      <w:r w:rsidRPr="002C5334">
        <w:rPr>
          <w:rFonts w:ascii="Times New Roman" w:eastAsia="Times New Roman" w:hAnsi="Times New Roman"/>
          <w:sz w:val="26"/>
          <w:szCs w:val="26"/>
        </w:rPr>
        <w:t xml:space="preserve">Уставом </w:t>
      </w:r>
      <w:proofErr w:type="spellStart"/>
      <w:r w:rsidRPr="002C5334">
        <w:rPr>
          <w:rFonts w:ascii="Times New Roman" w:eastAsia="Times New Roman" w:hAnsi="Times New Roman"/>
          <w:sz w:val="26"/>
          <w:szCs w:val="26"/>
        </w:rPr>
        <w:t>Отрадненского</w:t>
      </w:r>
      <w:proofErr w:type="spellEnd"/>
      <w:r w:rsidRPr="002C5334">
        <w:rPr>
          <w:rFonts w:ascii="Times New Roman" w:eastAsia="Times New Roman" w:hAnsi="Times New Roman"/>
          <w:sz w:val="26"/>
          <w:szCs w:val="26"/>
        </w:rPr>
        <w:t xml:space="preserve"> сельского поселения </w:t>
      </w:r>
      <w:proofErr w:type="spellStart"/>
      <w:r w:rsidRPr="002C5334">
        <w:rPr>
          <w:rFonts w:ascii="Times New Roman" w:eastAsia="Times New Roman" w:hAnsi="Times New Roman"/>
          <w:sz w:val="26"/>
          <w:szCs w:val="26"/>
        </w:rPr>
        <w:t>Новоусманского</w:t>
      </w:r>
      <w:proofErr w:type="spellEnd"/>
      <w:r w:rsidRPr="002C5334">
        <w:rPr>
          <w:rFonts w:ascii="Times New Roman" w:eastAsia="Times New Roman" w:hAnsi="Times New Roman"/>
          <w:sz w:val="26"/>
          <w:szCs w:val="26"/>
        </w:rPr>
        <w:t xml:space="preserve"> муниципального района Воронежской области,</w:t>
      </w:r>
      <w:r w:rsidR="007F1FA4" w:rsidRPr="002C5334">
        <w:rPr>
          <w:rFonts w:ascii="Times New Roman" w:hAnsi="Times New Roman" w:cs="Times New Roman"/>
          <w:sz w:val="26"/>
          <w:szCs w:val="26"/>
        </w:rPr>
        <w:t xml:space="preserve"> Совет народных депутатов </w:t>
      </w:r>
      <w:proofErr w:type="spellStart"/>
      <w:r w:rsidR="007F1FA4" w:rsidRPr="002C5334">
        <w:rPr>
          <w:rFonts w:ascii="Times New Roman" w:hAnsi="Times New Roman" w:cs="Times New Roman"/>
          <w:sz w:val="26"/>
          <w:szCs w:val="26"/>
        </w:rPr>
        <w:t>Отрадненского</w:t>
      </w:r>
      <w:proofErr w:type="spellEnd"/>
      <w:r w:rsidR="007F1FA4" w:rsidRPr="002C533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7F1FA4" w:rsidRPr="002C5334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="007F1FA4" w:rsidRPr="002C5334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0C7FB1" w:rsidRPr="002C5334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</w:p>
    <w:p w:rsidR="006C589A" w:rsidRPr="002C5334" w:rsidRDefault="007F1FA4" w:rsidP="006C58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C5334">
        <w:rPr>
          <w:rFonts w:ascii="Times New Roman" w:eastAsia="Times New Roman" w:hAnsi="Times New Roman"/>
          <w:b/>
          <w:bCs/>
          <w:sz w:val="26"/>
          <w:szCs w:val="26"/>
        </w:rPr>
        <w:t>РЕШИЛ</w:t>
      </w:r>
      <w:r w:rsidRPr="002C5334">
        <w:rPr>
          <w:rFonts w:ascii="Times New Roman" w:eastAsia="Times New Roman" w:hAnsi="Times New Roman"/>
          <w:b/>
          <w:sz w:val="26"/>
          <w:szCs w:val="26"/>
        </w:rPr>
        <w:t>:</w:t>
      </w:r>
    </w:p>
    <w:p w:rsidR="002C5334" w:rsidRPr="002C5334" w:rsidRDefault="002C5334" w:rsidP="002C5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5334">
        <w:rPr>
          <w:rFonts w:ascii="Times New Roman" w:eastAsia="Times New Roman" w:hAnsi="Times New Roman" w:cs="Times New Roman"/>
          <w:sz w:val="26"/>
          <w:szCs w:val="26"/>
        </w:rPr>
        <w:t xml:space="preserve">             1. Утвердить перечень услуг, которые являются необходимыми и обязательными для предоставления администрацией </w:t>
      </w:r>
      <w:r w:rsidR="00E476BE">
        <w:rPr>
          <w:rFonts w:ascii="Times New Roman" w:eastAsia="Times New Roman" w:hAnsi="Times New Roman" w:cs="Times New Roman"/>
          <w:bCs/>
          <w:sz w:val="26"/>
          <w:szCs w:val="26"/>
        </w:rPr>
        <w:t>Отрадненского</w:t>
      </w:r>
      <w:r w:rsidRPr="002C5334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2C5334">
        <w:rPr>
          <w:rFonts w:ascii="Times New Roman" w:eastAsia="Times New Roman" w:hAnsi="Times New Roman" w:cs="Times New Roman"/>
          <w:sz w:val="26"/>
          <w:szCs w:val="26"/>
        </w:rPr>
        <w:t>Новоусманского</w:t>
      </w:r>
      <w:proofErr w:type="spellEnd"/>
      <w:r w:rsidRPr="002C533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Воронежской области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 согласно Приложению.</w:t>
      </w:r>
    </w:p>
    <w:p w:rsidR="002C5334" w:rsidRPr="002C5334" w:rsidRDefault="002C5334" w:rsidP="002C53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5334">
        <w:rPr>
          <w:rFonts w:ascii="Times New Roman" w:eastAsia="Times New Roman" w:hAnsi="Times New Roman" w:cs="Times New Roman"/>
          <w:color w:val="000000"/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6B216D" w:rsidRPr="001549FF" w:rsidRDefault="002C5334" w:rsidP="00B222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5334">
        <w:rPr>
          <w:rFonts w:ascii="Times New Roman" w:hAnsi="Times New Roman"/>
          <w:sz w:val="26"/>
          <w:szCs w:val="26"/>
        </w:rPr>
        <w:t xml:space="preserve">3. Обнародовать настоящее решение в местах обнародования нормативных правовых актов и разместить на официальном сайте администрации </w:t>
      </w:r>
      <w:proofErr w:type="spellStart"/>
      <w:r w:rsidRPr="002C5334">
        <w:rPr>
          <w:rFonts w:ascii="Times New Roman" w:hAnsi="Times New Roman"/>
          <w:sz w:val="26"/>
          <w:szCs w:val="26"/>
        </w:rPr>
        <w:t>Отрадненского</w:t>
      </w:r>
      <w:proofErr w:type="spellEnd"/>
      <w:r w:rsidRPr="002C5334">
        <w:rPr>
          <w:rFonts w:ascii="Times New Roman" w:hAnsi="Times New Roman"/>
          <w:sz w:val="26"/>
          <w:szCs w:val="26"/>
        </w:rPr>
        <w:t xml:space="preserve"> сельского поселения в сети «Интернет» - </w:t>
      </w:r>
      <w:hyperlink r:id="rId7" w:history="1">
        <w:r w:rsidRPr="001549F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https://otradnenskoe-r20.gosweb.gosuslugi.ru.</w:t>
        </w:r>
      </w:hyperlink>
    </w:p>
    <w:p w:rsidR="002C5334" w:rsidRPr="002C5334" w:rsidRDefault="002C5334" w:rsidP="002C5334">
      <w:pPr>
        <w:keepNext/>
        <w:keepLines/>
        <w:suppressLineNumbers/>
        <w:suppressAutoHyphens/>
        <w:spacing w:after="0" w:line="240" w:lineRule="auto"/>
        <w:ind w:left="-142" w:firstLine="993"/>
        <w:contextualSpacing/>
        <w:rPr>
          <w:rFonts w:ascii="Times New Roman" w:hAnsi="Times New Roman"/>
          <w:sz w:val="26"/>
          <w:szCs w:val="26"/>
        </w:rPr>
      </w:pPr>
      <w:r w:rsidRPr="002C5334">
        <w:rPr>
          <w:rFonts w:ascii="Times New Roman" w:hAnsi="Times New Roman"/>
          <w:sz w:val="26"/>
          <w:szCs w:val="26"/>
        </w:rPr>
        <w:t xml:space="preserve">4. Контроль над исполнением настоящего решения возложить на главу </w:t>
      </w:r>
      <w:proofErr w:type="spellStart"/>
      <w:r w:rsidRPr="002C5334">
        <w:rPr>
          <w:rFonts w:ascii="Times New Roman" w:hAnsi="Times New Roman"/>
          <w:sz w:val="26"/>
          <w:szCs w:val="26"/>
        </w:rPr>
        <w:t>Отрадненского</w:t>
      </w:r>
      <w:proofErr w:type="spellEnd"/>
      <w:r w:rsidRPr="002C5334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Pr="002C5334">
        <w:rPr>
          <w:rFonts w:ascii="Times New Roman" w:hAnsi="Times New Roman"/>
          <w:sz w:val="26"/>
          <w:szCs w:val="26"/>
        </w:rPr>
        <w:t>Кокина</w:t>
      </w:r>
      <w:proofErr w:type="spellEnd"/>
      <w:r w:rsidRPr="002C5334">
        <w:rPr>
          <w:rFonts w:ascii="Times New Roman" w:hAnsi="Times New Roman"/>
          <w:sz w:val="26"/>
          <w:szCs w:val="26"/>
        </w:rPr>
        <w:t xml:space="preserve"> А.А.</w:t>
      </w:r>
    </w:p>
    <w:p w:rsidR="002C5334" w:rsidRPr="002C5334" w:rsidRDefault="002C5334" w:rsidP="00B22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216D" w:rsidRPr="002C5334" w:rsidRDefault="006B216D" w:rsidP="006B2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5334">
        <w:rPr>
          <w:rFonts w:ascii="Times New Roman" w:eastAsia="Times New Roman" w:hAnsi="Times New Roman" w:cs="Times New Roman"/>
          <w:sz w:val="26"/>
          <w:szCs w:val="26"/>
        </w:rPr>
        <w:t xml:space="preserve">Глава сельского поселения  </w:t>
      </w:r>
      <w:r w:rsidRPr="002C5334">
        <w:rPr>
          <w:rFonts w:ascii="Times New Roman" w:eastAsia="Times New Roman" w:hAnsi="Times New Roman" w:cs="Times New Roman"/>
          <w:sz w:val="26"/>
          <w:szCs w:val="26"/>
        </w:rPr>
        <w:tab/>
      </w:r>
      <w:r w:rsidRPr="002C5334">
        <w:rPr>
          <w:rFonts w:ascii="Times New Roman" w:eastAsia="Times New Roman" w:hAnsi="Times New Roman" w:cs="Times New Roman"/>
          <w:sz w:val="26"/>
          <w:szCs w:val="26"/>
        </w:rPr>
        <w:tab/>
      </w:r>
      <w:r w:rsidRPr="002C5334">
        <w:rPr>
          <w:rFonts w:ascii="Times New Roman" w:eastAsia="Times New Roman" w:hAnsi="Times New Roman" w:cs="Times New Roman"/>
          <w:sz w:val="26"/>
          <w:szCs w:val="26"/>
        </w:rPr>
        <w:tab/>
      </w:r>
      <w:r w:rsidRPr="002C5334">
        <w:rPr>
          <w:rFonts w:ascii="Times New Roman" w:eastAsia="Times New Roman" w:hAnsi="Times New Roman" w:cs="Times New Roman"/>
          <w:sz w:val="26"/>
          <w:szCs w:val="26"/>
        </w:rPr>
        <w:tab/>
      </w:r>
      <w:r w:rsidRPr="002C5334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</w:t>
      </w:r>
      <w:proofErr w:type="spellStart"/>
      <w:r w:rsidRPr="002C5334">
        <w:rPr>
          <w:rFonts w:ascii="Times New Roman" w:eastAsia="Times New Roman" w:hAnsi="Times New Roman" w:cs="Times New Roman"/>
          <w:sz w:val="26"/>
          <w:szCs w:val="26"/>
        </w:rPr>
        <w:t>А.А.Кокин</w:t>
      </w:r>
      <w:proofErr w:type="spellEnd"/>
    </w:p>
    <w:p w:rsidR="006B216D" w:rsidRPr="002C5334" w:rsidRDefault="006B216D" w:rsidP="006B2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216D" w:rsidRPr="002C5334" w:rsidRDefault="006B216D" w:rsidP="006B2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5334">
        <w:rPr>
          <w:rFonts w:ascii="Times New Roman" w:eastAsia="Times New Roman" w:hAnsi="Times New Roman" w:cs="Times New Roman"/>
          <w:sz w:val="26"/>
          <w:szCs w:val="26"/>
        </w:rPr>
        <w:t>Председатель Совета народных депутатов</w:t>
      </w:r>
      <w:r w:rsidRPr="002C5334">
        <w:rPr>
          <w:rFonts w:ascii="Times New Roman" w:eastAsia="Times New Roman" w:hAnsi="Times New Roman" w:cs="Times New Roman"/>
          <w:sz w:val="26"/>
          <w:szCs w:val="26"/>
        </w:rPr>
        <w:tab/>
      </w:r>
      <w:r w:rsidRPr="002C5334">
        <w:rPr>
          <w:rFonts w:ascii="Times New Roman" w:eastAsia="Times New Roman" w:hAnsi="Times New Roman" w:cs="Times New Roman"/>
          <w:sz w:val="26"/>
          <w:szCs w:val="26"/>
        </w:rPr>
        <w:tab/>
      </w:r>
      <w:r w:rsidRPr="002C5334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М.Ю. Коротков</w:t>
      </w:r>
    </w:p>
    <w:p w:rsidR="00B76969" w:rsidRPr="002C5334" w:rsidRDefault="00B76969" w:rsidP="007F1FA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9E0B46" w:rsidRDefault="009E0B46" w:rsidP="002C5334">
      <w:pPr>
        <w:tabs>
          <w:tab w:val="left" w:pos="4820"/>
          <w:tab w:val="left" w:pos="5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0B46" w:rsidRDefault="009E0B46" w:rsidP="006A2CBF">
      <w:pPr>
        <w:tabs>
          <w:tab w:val="left" w:pos="4820"/>
          <w:tab w:val="left" w:pos="522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5334" w:rsidRPr="00CD419C" w:rsidRDefault="002C5334" w:rsidP="002C533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C5334" w:rsidRPr="00CD419C" w:rsidRDefault="002C5334" w:rsidP="002C53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CD419C">
        <w:rPr>
          <w:rFonts w:ascii="Times New Roman" w:eastAsia="Times New Roman" w:hAnsi="Times New Roman"/>
          <w:sz w:val="24"/>
          <w:szCs w:val="24"/>
        </w:rPr>
        <w:t>Приложение</w:t>
      </w:r>
    </w:p>
    <w:p w:rsidR="002C5334" w:rsidRPr="00CD419C" w:rsidRDefault="002C5334" w:rsidP="002C53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CD419C">
        <w:rPr>
          <w:rFonts w:ascii="Times New Roman" w:eastAsia="Times New Roman" w:hAnsi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/>
          <w:sz w:val="24"/>
          <w:szCs w:val="24"/>
        </w:rPr>
        <w:t xml:space="preserve">решению Совета народных депутатов </w:t>
      </w:r>
      <w:r w:rsidRPr="00CD419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C5334" w:rsidRPr="00CD419C" w:rsidRDefault="002C5334" w:rsidP="002C53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Отрадненского</w:t>
      </w:r>
      <w:proofErr w:type="spellEnd"/>
      <w:r w:rsidRPr="00CD419C">
        <w:rPr>
          <w:rFonts w:ascii="Times New Roman" w:eastAsia="Times New Roman" w:hAnsi="Times New Roman"/>
          <w:sz w:val="24"/>
          <w:szCs w:val="24"/>
        </w:rPr>
        <w:t xml:space="preserve"> сельского поселения</w:t>
      </w:r>
    </w:p>
    <w:p w:rsidR="002C5334" w:rsidRPr="00F721A9" w:rsidRDefault="002C5334" w:rsidP="002C53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F721A9">
        <w:rPr>
          <w:rFonts w:ascii="Times New Roman" w:eastAsia="Times New Roman" w:hAnsi="Times New Roman"/>
          <w:sz w:val="24"/>
          <w:szCs w:val="24"/>
        </w:rPr>
        <w:t> от 1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F721A9">
        <w:rPr>
          <w:rFonts w:ascii="Times New Roman" w:eastAsia="Times New Roman" w:hAnsi="Times New Roman"/>
          <w:sz w:val="24"/>
          <w:szCs w:val="24"/>
        </w:rPr>
        <w:t>.10.2023 года №</w:t>
      </w:r>
      <w:r>
        <w:rPr>
          <w:rFonts w:ascii="Times New Roman" w:eastAsia="Times New Roman" w:hAnsi="Times New Roman"/>
          <w:sz w:val="24"/>
          <w:szCs w:val="24"/>
        </w:rPr>
        <w:t>48</w:t>
      </w:r>
      <w:r w:rsidRPr="00F721A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C5334" w:rsidRPr="00CD419C" w:rsidRDefault="002C5334" w:rsidP="002C53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CD419C">
        <w:rPr>
          <w:rFonts w:ascii="Times New Roman" w:eastAsia="Times New Roman" w:hAnsi="Times New Roman"/>
          <w:sz w:val="28"/>
          <w:szCs w:val="28"/>
        </w:rPr>
        <w:t> </w:t>
      </w:r>
    </w:p>
    <w:p w:rsidR="002C5334" w:rsidRPr="002C5334" w:rsidRDefault="002C5334" w:rsidP="002C53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2C5334">
        <w:rPr>
          <w:rFonts w:ascii="Times New Roman" w:eastAsia="Times New Roman" w:hAnsi="Times New Roman"/>
          <w:sz w:val="26"/>
          <w:szCs w:val="26"/>
        </w:rPr>
        <w:t xml:space="preserve">Перечень услуг, </w:t>
      </w:r>
    </w:p>
    <w:p w:rsidR="002C5334" w:rsidRPr="002C5334" w:rsidRDefault="002C5334" w:rsidP="002C53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2C5334">
        <w:rPr>
          <w:rFonts w:ascii="Times New Roman" w:eastAsia="Times New Roman" w:hAnsi="Times New Roman"/>
          <w:sz w:val="26"/>
          <w:szCs w:val="26"/>
        </w:rPr>
        <w:t xml:space="preserve">которые являются необходимыми и обязательными для предоставления администрацией </w:t>
      </w:r>
      <w:proofErr w:type="spellStart"/>
      <w:r w:rsidRPr="002C5334">
        <w:rPr>
          <w:rFonts w:ascii="Times New Roman" w:eastAsia="Times New Roman" w:hAnsi="Times New Roman"/>
          <w:sz w:val="26"/>
          <w:szCs w:val="26"/>
        </w:rPr>
        <w:t>Отрадненского</w:t>
      </w:r>
      <w:proofErr w:type="spellEnd"/>
      <w:r w:rsidRPr="002C5334">
        <w:rPr>
          <w:rFonts w:ascii="Times New Roman" w:eastAsia="Times New Roman" w:hAnsi="Times New Roman"/>
          <w:sz w:val="26"/>
          <w:szCs w:val="26"/>
        </w:rPr>
        <w:t xml:space="preserve"> сельского поселения </w:t>
      </w:r>
    </w:p>
    <w:p w:rsidR="002C5334" w:rsidRPr="002C5334" w:rsidRDefault="002C5334" w:rsidP="002C53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2C5334">
        <w:rPr>
          <w:rFonts w:ascii="Times New Roman" w:eastAsia="Times New Roman" w:hAnsi="Times New Roman"/>
          <w:sz w:val="26"/>
          <w:szCs w:val="26"/>
        </w:rPr>
        <w:t xml:space="preserve">муниципальных услуг и предоставляются организациями и уполномоченными в соответствии с законодательством </w:t>
      </w:r>
    </w:p>
    <w:p w:rsidR="002C5334" w:rsidRPr="002C5334" w:rsidRDefault="002C5334" w:rsidP="002C53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2C5334">
        <w:rPr>
          <w:rFonts w:ascii="Times New Roman" w:eastAsia="Times New Roman" w:hAnsi="Times New Roman"/>
          <w:sz w:val="26"/>
          <w:szCs w:val="26"/>
        </w:rPr>
        <w:t xml:space="preserve">Российской Федерации экспертами, </w:t>
      </w:r>
    </w:p>
    <w:p w:rsidR="002C5334" w:rsidRPr="002C5334" w:rsidRDefault="002C5334" w:rsidP="002C53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2C5334">
        <w:rPr>
          <w:rFonts w:ascii="Times New Roman" w:eastAsia="Times New Roman" w:hAnsi="Times New Roman"/>
          <w:sz w:val="26"/>
          <w:szCs w:val="26"/>
        </w:rPr>
        <w:t>участвующими в предоставлении муниципальных услуг</w:t>
      </w:r>
    </w:p>
    <w:p w:rsidR="002C5334" w:rsidRDefault="002C5334" w:rsidP="002C53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C5334" w:rsidRPr="00831A43" w:rsidRDefault="002C5334" w:rsidP="002C5334">
      <w:pPr>
        <w:numPr>
          <w:ilvl w:val="0"/>
          <w:numId w:val="8"/>
        </w:numPr>
        <w:tabs>
          <w:tab w:val="clear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31A43">
        <w:rPr>
          <w:rFonts w:ascii="Times New Roman" w:hAnsi="Times New Roman"/>
          <w:sz w:val="26"/>
          <w:szCs w:val="26"/>
        </w:rPr>
        <w:t>Получение документов, подтверждающих размер доходов заявителя, членов его семьи, полученных в течение учетного периода (справки о доходах физических лиц по формам 2, 3, 4 НДФЛ, налоговые декларации о доходах, полученные за учетный период, иные документы, подтверждающие доходы заявителя и всех членов его семьи, полученные за указанный период).</w:t>
      </w:r>
    </w:p>
    <w:p w:rsidR="002C5334" w:rsidRPr="00831A43" w:rsidRDefault="002C5334" w:rsidP="002C5334">
      <w:pPr>
        <w:numPr>
          <w:ilvl w:val="0"/>
          <w:numId w:val="8"/>
        </w:numPr>
        <w:tabs>
          <w:tab w:val="clear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31A43">
        <w:rPr>
          <w:rFonts w:ascii="Times New Roman" w:hAnsi="Times New Roman"/>
          <w:sz w:val="26"/>
          <w:szCs w:val="26"/>
        </w:rPr>
        <w:t>Проведение оценки стоимости имущества.</w:t>
      </w:r>
    </w:p>
    <w:p w:rsidR="002C5334" w:rsidRPr="00831A43" w:rsidRDefault="002C5334" w:rsidP="002C5334">
      <w:pPr>
        <w:numPr>
          <w:ilvl w:val="0"/>
          <w:numId w:val="8"/>
        </w:numPr>
        <w:tabs>
          <w:tab w:val="clear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31A43">
        <w:rPr>
          <w:rFonts w:ascii="Times New Roman" w:hAnsi="Times New Roman"/>
          <w:sz w:val="26"/>
          <w:szCs w:val="26"/>
        </w:rPr>
        <w:t>Получение документов, подтверждающих право на внеочередное предоставление жилого помещения по договору социального найма.</w:t>
      </w:r>
    </w:p>
    <w:p w:rsidR="002C5334" w:rsidRPr="00831A43" w:rsidRDefault="002C5334" w:rsidP="002C5334">
      <w:pPr>
        <w:numPr>
          <w:ilvl w:val="0"/>
          <w:numId w:val="8"/>
        </w:numPr>
        <w:tabs>
          <w:tab w:val="clear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31A43">
        <w:rPr>
          <w:rFonts w:ascii="Times New Roman" w:hAnsi="Times New Roman"/>
          <w:sz w:val="26"/>
          <w:szCs w:val="26"/>
        </w:rPr>
        <w:t>Выдача документов, подтверждающих оплату государственной пошлины.</w:t>
      </w:r>
    </w:p>
    <w:p w:rsidR="002C5334" w:rsidRPr="00831A43" w:rsidRDefault="002C5334" w:rsidP="002C5334">
      <w:pPr>
        <w:numPr>
          <w:ilvl w:val="0"/>
          <w:numId w:val="8"/>
        </w:numPr>
        <w:tabs>
          <w:tab w:val="clear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31A43">
        <w:rPr>
          <w:rFonts w:ascii="Times New Roman" w:hAnsi="Times New Roman"/>
          <w:sz w:val="26"/>
          <w:szCs w:val="26"/>
        </w:rPr>
        <w:t xml:space="preserve"> Изготовление технического паспорта на жилое (нежилое) помещение.</w:t>
      </w:r>
    </w:p>
    <w:p w:rsidR="002C5334" w:rsidRPr="00831A43" w:rsidRDefault="002C5334" w:rsidP="002C5334">
      <w:pPr>
        <w:numPr>
          <w:ilvl w:val="0"/>
          <w:numId w:val="8"/>
        </w:numPr>
        <w:tabs>
          <w:tab w:val="clear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31A43">
        <w:rPr>
          <w:rFonts w:ascii="Times New Roman" w:hAnsi="Times New Roman"/>
          <w:sz w:val="26"/>
          <w:szCs w:val="26"/>
        </w:rPr>
        <w:t xml:space="preserve"> Изготовление кадастрового паспорта объекта недвижимости (здания, сооружения, объекта незавершенного строительства, помещения, земельного участка).</w:t>
      </w:r>
    </w:p>
    <w:p w:rsidR="002C5334" w:rsidRPr="00831A43" w:rsidRDefault="002C5334" w:rsidP="002C5334">
      <w:pPr>
        <w:numPr>
          <w:ilvl w:val="0"/>
          <w:numId w:val="8"/>
        </w:numPr>
        <w:tabs>
          <w:tab w:val="clear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31A43">
        <w:rPr>
          <w:rFonts w:ascii="Times New Roman" w:hAnsi="Times New Roman"/>
          <w:sz w:val="26"/>
          <w:szCs w:val="26"/>
        </w:rPr>
        <w:t xml:space="preserve"> Изготовление кадастровой выписки о земельном участке.</w:t>
      </w:r>
    </w:p>
    <w:p w:rsidR="002C5334" w:rsidRPr="00831A43" w:rsidRDefault="002C5334" w:rsidP="002C5334">
      <w:pPr>
        <w:numPr>
          <w:ilvl w:val="0"/>
          <w:numId w:val="8"/>
        </w:numPr>
        <w:tabs>
          <w:tab w:val="clear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31A43">
        <w:rPr>
          <w:rFonts w:ascii="Times New Roman" w:hAnsi="Times New Roman"/>
          <w:sz w:val="26"/>
          <w:szCs w:val="26"/>
        </w:rPr>
        <w:t xml:space="preserve"> Изготовление кадастрового плана территории.</w:t>
      </w:r>
    </w:p>
    <w:p w:rsidR="002C5334" w:rsidRPr="00831A43" w:rsidRDefault="002C5334" w:rsidP="002C5334">
      <w:pPr>
        <w:numPr>
          <w:ilvl w:val="0"/>
          <w:numId w:val="8"/>
        </w:numPr>
        <w:tabs>
          <w:tab w:val="clear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31A43">
        <w:rPr>
          <w:rFonts w:ascii="Times New Roman" w:hAnsi="Times New Roman"/>
          <w:sz w:val="26"/>
          <w:szCs w:val="26"/>
        </w:rPr>
        <w:t xml:space="preserve"> Проведение кадастровых работ.</w:t>
      </w:r>
    </w:p>
    <w:p w:rsidR="002C5334" w:rsidRPr="00831A43" w:rsidRDefault="002C5334" w:rsidP="002C5334">
      <w:pPr>
        <w:numPr>
          <w:ilvl w:val="0"/>
          <w:numId w:val="8"/>
        </w:numPr>
        <w:tabs>
          <w:tab w:val="clear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31A43">
        <w:rPr>
          <w:rFonts w:ascii="Times New Roman" w:hAnsi="Times New Roman"/>
          <w:sz w:val="26"/>
          <w:szCs w:val="26"/>
        </w:rPr>
        <w:t xml:space="preserve"> Выдача плана нежилого помещения с его техническим описанием.</w:t>
      </w:r>
    </w:p>
    <w:p w:rsidR="002C5334" w:rsidRPr="00831A43" w:rsidRDefault="002C5334" w:rsidP="002C5334">
      <w:pPr>
        <w:numPr>
          <w:ilvl w:val="0"/>
          <w:numId w:val="8"/>
        </w:numPr>
        <w:tabs>
          <w:tab w:val="clear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31A43">
        <w:rPr>
          <w:rFonts w:ascii="Times New Roman" w:hAnsi="Times New Roman"/>
          <w:sz w:val="26"/>
          <w:szCs w:val="26"/>
        </w:rPr>
        <w:t xml:space="preserve"> Выдача поэтажного плана дома, в котором находится жилое (нежилое) помещение.</w:t>
      </w:r>
    </w:p>
    <w:p w:rsidR="002C5334" w:rsidRPr="00831A43" w:rsidRDefault="002C5334" w:rsidP="002C5334">
      <w:pPr>
        <w:numPr>
          <w:ilvl w:val="0"/>
          <w:numId w:val="8"/>
        </w:numPr>
        <w:tabs>
          <w:tab w:val="clear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31A43">
        <w:rPr>
          <w:rFonts w:ascii="Times New Roman" w:hAnsi="Times New Roman"/>
          <w:sz w:val="26"/>
          <w:szCs w:val="26"/>
        </w:rPr>
        <w:t xml:space="preserve"> Изготовление проекта переустройства и (или) перепланировки жилого (нежилого) помещения.</w:t>
      </w:r>
    </w:p>
    <w:p w:rsidR="002C5334" w:rsidRPr="00831A43" w:rsidRDefault="002C5334" w:rsidP="002C5334">
      <w:pPr>
        <w:numPr>
          <w:ilvl w:val="0"/>
          <w:numId w:val="8"/>
        </w:numPr>
        <w:tabs>
          <w:tab w:val="clear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31A43">
        <w:rPr>
          <w:rFonts w:ascii="Times New Roman" w:hAnsi="Times New Roman"/>
          <w:sz w:val="26"/>
          <w:szCs w:val="26"/>
        </w:rPr>
        <w:t xml:space="preserve"> Изготовление проектной документации на строительство (капитальный ремонт, реконструкцию) объектов капитального строительства в соответствии с градостроительным законодательством Российской Федерации, а также отдельных разделов (частей) такой проектной документации.</w:t>
      </w:r>
    </w:p>
    <w:p w:rsidR="002C5334" w:rsidRPr="00831A43" w:rsidRDefault="002C5334" w:rsidP="002C5334">
      <w:pPr>
        <w:numPr>
          <w:ilvl w:val="0"/>
          <w:numId w:val="8"/>
        </w:numPr>
        <w:tabs>
          <w:tab w:val="clear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31A43">
        <w:rPr>
          <w:rFonts w:ascii="Times New Roman" w:hAnsi="Times New Roman"/>
          <w:sz w:val="26"/>
          <w:szCs w:val="26"/>
        </w:rPr>
        <w:t xml:space="preserve"> Изготовление проекта планировки территории и проекта межевания территории.</w:t>
      </w:r>
    </w:p>
    <w:p w:rsidR="002C5334" w:rsidRPr="00831A43" w:rsidRDefault="002C5334" w:rsidP="002C5334">
      <w:pPr>
        <w:numPr>
          <w:ilvl w:val="0"/>
          <w:numId w:val="8"/>
        </w:numPr>
        <w:tabs>
          <w:tab w:val="clear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31A43">
        <w:rPr>
          <w:rFonts w:ascii="Times New Roman" w:hAnsi="Times New Roman"/>
          <w:sz w:val="26"/>
          <w:szCs w:val="26"/>
        </w:rPr>
        <w:t>Проведение государственной экспертизы проектной  документации.</w:t>
      </w:r>
    </w:p>
    <w:p w:rsidR="002C5334" w:rsidRPr="00831A43" w:rsidRDefault="002C5334" w:rsidP="002C5334">
      <w:pPr>
        <w:numPr>
          <w:ilvl w:val="0"/>
          <w:numId w:val="8"/>
        </w:numPr>
        <w:tabs>
          <w:tab w:val="clear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31A43">
        <w:rPr>
          <w:rFonts w:ascii="Times New Roman" w:hAnsi="Times New Roman"/>
          <w:sz w:val="26"/>
          <w:szCs w:val="26"/>
        </w:rPr>
        <w:t>Составление плана посадки новых зеленых насаждений.</w:t>
      </w:r>
    </w:p>
    <w:p w:rsidR="002C5334" w:rsidRPr="00831A43" w:rsidRDefault="002C5334" w:rsidP="002C5334">
      <w:pPr>
        <w:numPr>
          <w:ilvl w:val="0"/>
          <w:numId w:val="8"/>
        </w:numPr>
        <w:tabs>
          <w:tab w:val="clear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31A43">
        <w:rPr>
          <w:rFonts w:ascii="Times New Roman" w:hAnsi="Times New Roman"/>
          <w:sz w:val="26"/>
          <w:szCs w:val="26"/>
        </w:rPr>
        <w:t xml:space="preserve"> Выдача заключения проектно-изыскательской организации по результатам обследования ограждающих и несущих конструкций жилого помещения.</w:t>
      </w:r>
    </w:p>
    <w:p w:rsidR="002C5334" w:rsidRPr="00831A43" w:rsidRDefault="002C5334" w:rsidP="002C5334">
      <w:pPr>
        <w:numPr>
          <w:ilvl w:val="0"/>
          <w:numId w:val="8"/>
        </w:numPr>
        <w:tabs>
          <w:tab w:val="clear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31A43">
        <w:rPr>
          <w:rFonts w:ascii="Times New Roman" w:hAnsi="Times New Roman"/>
          <w:sz w:val="26"/>
          <w:szCs w:val="26"/>
        </w:rPr>
        <w:t>Изготовление эскиза проекта наружной рекламы, рекламной конструкции.</w:t>
      </w:r>
    </w:p>
    <w:p w:rsidR="002C5334" w:rsidRPr="00831A43" w:rsidRDefault="002C5334" w:rsidP="002C5334">
      <w:pPr>
        <w:numPr>
          <w:ilvl w:val="0"/>
          <w:numId w:val="8"/>
        </w:numPr>
        <w:tabs>
          <w:tab w:val="clear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31A43">
        <w:rPr>
          <w:rFonts w:ascii="Times New Roman" w:hAnsi="Times New Roman"/>
          <w:sz w:val="26"/>
          <w:szCs w:val="26"/>
        </w:rPr>
        <w:t xml:space="preserve"> Изготовление проектной документации на размещаемую наружную рекламу, рекламную конструкцию.</w:t>
      </w:r>
    </w:p>
    <w:p w:rsidR="002C5334" w:rsidRPr="00831A43" w:rsidRDefault="002C5334" w:rsidP="002C5334">
      <w:pPr>
        <w:numPr>
          <w:ilvl w:val="0"/>
          <w:numId w:val="8"/>
        </w:numPr>
        <w:tabs>
          <w:tab w:val="clear" w:pos="90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31A43">
        <w:rPr>
          <w:rFonts w:ascii="Times New Roman" w:hAnsi="Times New Roman"/>
          <w:sz w:val="26"/>
          <w:szCs w:val="26"/>
        </w:rPr>
        <w:lastRenderedPageBreak/>
        <w:t>Получение технических условий на подключение объекта капитального строительства к сетям инженерно-технического обеспечения для объектов реконструкции (при наличии) и строительства.</w:t>
      </w:r>
    </w:p>
    <w:p w:rsidR="002C5334" w:rsidRPr="00831A43" w:rsidRDefault="002C5334" w:rsidP="002C5334">
      <w:pPr>
        <w:numPr>
          <w:ilvl w:val="0"/>
          <w:numId w:val="8"/>
        </w:numPr>
        <w:tabs>
          <w:tab w:val="clear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31A43">
        <w:rPr>
          <w:rFonts w:ascii="Times New Roman" w:hAnsi="Times New Roman"/>
          <w:sz w:val="26"/>
          <w:szCs w:val="26"/>
        </w:rPr>
        <w:t xml:space="preserve">Получение документов, в которых содержаться сведения о прежнем адресе объекта недвижимости </w:t>
      </w:r>
      <w:proofErr w:type="gramStart"/>
      <w:r w:rsidRPr="00831A43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Pr="00831A43">
        <w:rPr>
          <w:rFonts w:ascii="Times New Roman" w:hAnsi="Times New Roman"/>
          <w:sz w:val="26"/>
          <w:szCs w:val="26"/>
        </w:rPr>
        <w:t>договор застройки, справка ГУП ТИ УН по ЯО, выписка из архива).</w:t>
      </w:r>
    </w:p>
    <w:p w:rsidR="002C5334" w:rsidRPr="00831A43" w:rsidRDefault="002C5334" w:rsidP="002C533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22.    </w:t>
      </w:r>
      <w:r w:rsidRPr="00831A4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831A43">
        <w:rPr>
          <w:rFonts w:ascii="Times New Roman" w:hAnsi="Times New Roman"/>
          <w:sz w:val="26"/>
          <w:szCs w:val="26"/>
        </w:rPr>
        <w:t>роведение экспертизы проектной документации на строительство, реконструкцию объектов капитального строительства, в том числе проекты организации работ по сносу или демонтажу объектов капитального строительства, проекты реконструкции зе</w:t>
      </w:r>
      <w:r>
        <w:rPr>
          <w:rFonts w:ascii="Times New Roman" w:hAnsi="Times New Roman"/>
          <w:sz w:val="26"/>
          <w:szCs w:val="26"/>
        </w:rPr>
        <w:t xml:space="preserve">леных насаждений с </w:t>
      </w:r>
      <w:proofErr w:type="spellStart"/>
      <w:r>
        <w:rPr>
          <w:rFonts w:ascii="Times New Roman" w:hAnsi="Times New Roman"/>
          <w:sz w:val="26"/>
          <w:szCs w:val="26"/>
        </w:rPr>
        <w:t>дендропланом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2C5334" w:rsidRPr="00831A43" w:rsidRDefault="002C5334" w:rsidP="002C533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23.</w:t>
      </w:r>
      <w:r w:rsidRPr="00831A4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831A43">
        <w:rPr>
          <w:rFonts w:ascii="Times New Roman" w:hAnsi="Times New Roman"/>
          <w:sz w:val="26"/>
          <w:szCs w:val="26"/>
        </w:rPr>
        <w:t>одготовка документов о понесенных затратах на выполненное компенсационное озеленение, подтвержденных</w:t>
      </w:r>
      <w:r>
        <w:rPr>
          <w:rFonts w:ascii="Times New Roman" w:hAnsi="Times New Roman"/>
          <w:sz w:val="26"/>
          <w:szCs w:val="26"/>
        </w:rPr>
        <w:t xml:space="preserve"> сметными расчетами.</w:t>
      </w:r>
    </w:p>
    <w:p w:rsidR="002C5334" w:rsidRDefault="002C5334" w:rsidP="002C533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24.</w:t>
      </w:r>
      <w:r w:rsidRPr="00831A43">
        <w:rPr>
          <w:rFonts w:ascii="Times New Roman" w:hAnsi="Times New Roman"/>
          <w:sz w:val="26"/>
          <w:szCs w:val="26"/>
        </w:rPr>
        <w:t xml:space="preserve"> санитарно-гигиеническая экспертиза (исследование, обследование) в сфере санитарно-эпидемиологического благополучия человека.</w:t>
      </w:r>
    </w:p>
    <w:p w:rsidR="002C5334" w:rsidRPr="001549FF" w:rsidRDefault="002C5334" w:rsidP="002C53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1549FF">
        <w:rPr>
          <w:rFonts w:ascii="Times New Roman" w:eastAsia="Times New Roman" w:hAnsi="Times New Roman"/>
          <w:sz w:val="26"/>
          <w:szCs w:val="26"/>
        </w:rPr>
        <w:t>25. Оформление согласия всех правообладателей объекта капитального строительства в случае реконструкции такого объекта.</w:t>
      </w:r>
    </w:p>
    <w:p w:rsidR="002C5334" w:rsidRPr="001549FF" w:rsidRDefault="002C5334" w:rsidP="002C53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1549FF">
        <w:rPr>
          <w:rFonts w:ascii="Times New Roman" w:eastAsia="Times New Roman" w:hAnsi="Times New Roman"/>
          <w:sz w:val="26"/>
          <w:szCs w:val="26"/>
        </w:rPr>
        <w:t xml:space="preserve">26. Корректировка </w:t>
      </w:r>
      <w:proofErr w:type="gramStart"/>
      <w:r w:rsidRPr="001549FF">
        <w:rPr>
          <w:rFonts w:ascii="Times New Roman" w:eastAsia="Times New Roman" w:hAnsi="Times New Roman"/>
          <w:sz w:val="26"/>
          <w:szCs w:val="26"/>
        </w:rPr>
        <w:t>проекта организации строительства объекта капитального строительства</w:t>
      </w:r>
      <w:proofErr w:type="gramEnd"/>
      <w:r w:rsidRPr="001549FF">
        <w:rPr>
          <w:rFonts w:ascii="Times New Roman" w:eastAsia="Times New Roman" w:hAnsi="Times New Roman"/>
          <w:sz w:val="26"/>
          <w:szCs w:val="26"/>
        </w:rPr>
        <w:t xml:space="preserve"> в части, относящейся к продолжительности строительства, содержащей описание выполненных работ и вывод о степени готовности объекта, в том числе календарный план. </w:t>
      </w:r>
    </w:p>
    <w:p w:rsidR="002C5334" w:rsidRPr="001549FF" w:rsidRDefault="002C5334" w:rsidP="002C53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1549FF">
        <w:rPr>
          <w:rFonts w:ascii="Times New Roman" w:eastAsia="Times New Roman" w:hAnsi="Times New Roman"/>
          <w:sz w:val="26"/>
          <w:szCs w:val="26"/>
        </w:rPr>
        <w:t>27. Выдача акта приемки объекта капитального строительства (в случае осуществления строительства, реконструкции на основании договора строительного подряда).</w:t>
      </w:r>
    </w:p>
    <w:p w:rsidR="002C5334" w:rsidRPr="001549FF" w:rsidRDefault="002C5334" w:rsidP="002C53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1549FF">
        <w:rPr>
          <w:rFonts w:ascii="Times New Roman" w:eastAsia="Times New Roman" w:hAnsi="Times New Roman"/>
          <w:sz w:val="26"/>
          <w:szCs w:val="26"/>
        </w:rPr>
        <w:t>28. Выдача акта,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2C5334" w:rsidRPr="001549FF" w:rsidRDefault="002C5334" w:rsidP="002C53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1549FF">
        <w:rPr>
          <w:rFonts w:ascii="Times New Roman" w:eastAsia="Times New Roman" w:hAnsi="Times New Roman"/>
          <w:sz w:val="26"/>
          <w:szCs w:val="26"/>
        </w:rPr>
        <w:t>29. Выдача документов, подтверждающих соответствие построенного, реконструированного объекта капитального строительства техническим условиям.</w:t>
      </w:r>
    </w:p>
    <w:p w:rsidR="002C5334" w:rsidRPr="001549FF" w:rsidRDefault="002C5334" w:rsidP="002C53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1549FF">
        <w:rPr>
          <w:rFonts w:ascii="Times New Roman" w:eastAsia="Times New Roman" w:hAnsi="Times New Roman"/>
          <w:sz w:val="26"/>
          <w:szCs w:val="26"/>
        </w:rPr>
        <w:t>30. Подготовка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участка.</w:t>
      </w:r>
    </w:p>
    <w:p w:rsidR="002C5334" w:rsidRPr="001549FF" w:rsidRDefault="002C5334" w:rsidP="002C53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1549FF">
        <w:rPr>
          <w:rFonts w:ascii="Times New Roman" w:eastAsia="Times New Roman" w:hAnsi="Times New Roman"/>
          <w:sz w:val="26"/>
          <w:szCs w:val="26"/>
        </w:rPr>
        <w:t>31. Предоставление материалов, обосновывающих необходимость предоставления разрешения на отклонение от предельных параметров разрешенного строительства земельного участка или объекта капитального строительства.</w:t>
      </w:r>
    </w:p>
    <w:p w:rsidR="002C5334" w:rsidRPr="001549FF" w:rsidRDefault="002C5334" w:rsidP="002C53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1549FF">
        <w:rPr>
          <w:rFonts w:ascii="Times New Roman" w:eastAsia="Times New Roman" w:hAnsi="Times New Roman"/>
          <w:sz w:val="26"/>
          <w:szCs w:val="26"/>
        </w:rPr>
        <w:t>32. Предоставление материалов, обосновывающих необходимость предоставления разрешения на условно разрешенный вид использования земельного участка.</w:t>
      </w:r>
    </w:p>
    <w:p w:rsidR="002C5334" w:rsidRPr="001549FF" w:rsidRDefault="002C5334" w:rsidP="002C53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1549FF">
        <w:rPr>
          <w:rFonts w:ascii="Times New Roman" w:eastAsia="Times New Roman" w:hAnsi="Times New Roman"/>
          <w:sz w:val="26"/>
          <w:szCs w:val="26"/>
        </w:rPr>
        <w:t>33. Предоставление результатов и материалов обследования объекта капитального строительства</w:t>
      </w:r>
    </w:p>
    <w:p w:rsidR="002C5334" w:rsidRPr="001549FF" w:rsidRDefault="002C5334" w:rsidP="002C53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1549FF">
        <w:rPr>
          <w:rFonts w:ascii="Times New Roman" w:eastAsia="Times New Roman" w:hAnsi="Times New Roman"/>
          <w:sz w:val="26"/>
          <w:szCs w:val="26"/>
        </w:rPr>
        <w:t>34. Разработка проекта организации работ по сносу объекта капитального строительства.</w:t>
      </w:r>
    </w:p>
    <w:p w:rsidR="002C5334" w:rsidRPr="001549FF" w:rsidRDefault="002C5334" w:rsidP="002C53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1549FF">
        <w:rPr>
          <w:rFonts w:ascii="Times New Roman" w:eastAsia="Times New Roman" w:hAnsi="Times New Roman"/>
          <w:sz w:val="26"/>
          <w:szCs w:val="26"/>
        </w:rPr>
        <w:t>35. Предоставление сведений из Единого государственного реестра юридических лиц.</w:t>
      </w:r>
    </w:p>
    <w:p w:rsidR="002C5334" w:rsidRPr="001549FF" w:rsidRDefault="002C5334" w:rsidP="002C53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1549FF">
        <w:rPr>
          <w:rFonts w:ascii="Times New Roman" w:eastAsia="Times New Roman" w:hAnsi="Times New Roman"/>
          <w:sz w:val="26"/>
          <w:szCs w:val="26"/>
        </w:rPr>
        <w:t>36. Предоставление сведений из Единого государственного реестра индивидуальных предпринимателей.</w:t>
      </w:r>
    </w:p>
    <w:p w:rsidR="002C5334" w:rsidRPr="001549FF" w:rsidRDefault="002C5334" w:rsidP="002C53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1549FF">
        <w:rPr>
          <w:rFonts w:ascii="Times New Roman" w:eastAsia="Times New Roman" w:hAnsi="Times New Roman"/>
          <w:sz w:val="26"/>
          <w:szCs w:val="26"/>
        </w:rPr>
        <w:t>37. Предоставление сведений из Единого государственного реестра недвижимости об объекте недвижимости.</w:t>
      </w:r>
    </w:p>
    <w:p w:rsidR="002C5334" w:rsidRPr="001549FF" w:rsidRDefault="002C5334" w:rsidP="002C53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1549FF">
        <w:rPr>
          <w:rFonts w:ascii="Times New Roman" w:eastAsia="Times New Roman" w:hAnsi="Times New Roman"/>
          <w:sz w:val="26"/>
          <w:szCs w:val="26"/>
        </w:rPr>
        <w:t>38. Предоставление сведений из Единого государственного реестра недвижимости о кадастровом плане территории.</w:t>
      </w:r>
    </w:p>
    <w:p w:rsidR="002C5334" w:rsidRPr="001549FF" w:rsidRDefault="002C5334" w:rsidP="002C53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1549FF">
        <w:rPr>
          <w:rFonts w:ascii="Times New Roman" w:eastAsia="Times New Roman" w:hAnsi="Times New Roman"/>
          <w:sz w:val="26"/>
          <w:szCs w:val="26"/>
        </w:rPr>
        <w:t xml:space="preserve">39. Предоставление сведений из Единого государственного реестра недвижимости о правах отдельного лица на имеющиеся в его распоряжении объекты недвижимости. </w:t>
      </w:r>
    </w:p>
    <w:p w:rsidR="002C5334" w:rsidRPr="001549FF" w:rsidRDefault="002C5334" w:rsidP="002C53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1549FF">
        <w:rPr>
          <w:rFonts w:ascii="Times New Roman" w:eastAsia="Times New Roman" w:hAnsi="Times New Roman"/>
          <w:sz w:val="26"/>
          <w:szCs w:val="26"/>
        </w:rPr>
        <w:t>40. Изготовление схемы границ земельного участка на кадастровом плане территории.</w:t>
      </w:r>
    </w:p>
    <w:p w:rsidR="007F1FA4" w:rsidRPr="00C920C9" w:rsidRDefault="007F1FA4" w:rsidP="002C5334">
      <w:pPr>
        <w:tabs>
          <w:tab w:val="left" w:pos="4820"/>
          <w:tab w:val="left" w:pos="5222"/>
        </w:tabs>
        <w:spacing w:after="0" w:line="240" w:lineRule="auto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sectPr w:rsidR="007F1FA4" w:rsidRPr="00C920C9" w:rsidSect="00C920C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3337B"/>
    <w:multiLevelType w:val="multilevel"/>
    <w:tmpl w:val="62502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24C19"/>
    <w:multiLevelType w:val="hybridMultilevel"/>
    <w:tmpl w:val="FBFA313C"/>
    <w:lvl w:ilvl="0" w:tplc="AAC6DC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5C71796"/>
    <w:multiLevelType w:val="multilevel"/>
    <w:tmpl w:val="9B4083C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."/>
      <w:lvlJc w:val="left"/>
      <w:pPr>
        <w:ind w:left="1680" w:hanging="720"/>
      </w:pPr>
    </w:lvl>
    <w:lvl w:ilvl="2">
      <w:start w:val="1"/>
      <w:numFmt w:val="decimal"/>
      <w:isLgl/>
      <w:lvlText w:val="%1.%2.%3."/>
      <w:lvlJc w:val="left"/>
      <w:pPr>
        <w:ind w:left="210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300" w:hanging="1080"/>
      </w:pPr>
    </w:lvl>
    <w:lvl w:ilvl="5">
      <w:start w:val="1"/>
      <w:numFmt w:val="decimal"/>
      <w:isLgl/>
      <w:lvlText w:val="%1.%2.%3.%4.%5.%6."/>
      <w:lvlJc w:val="left"/>
      <w:pPr>
        <w:ind w:left="4080" w:hanging="1440"/>
      </w:pPr>
    </w:lvl>
    <w:lvl w:ilvl="6">
      <w:start w:val="1"/>
      <w:numFmt w:val="decimal"/>
      <w:isLgl/>
      <w:lvlText w:val="%1.%2.%3.%4.%5.%6.%7."/>
      <w:lvlJc w:val="left"/>
      <w:pPr>
        <w:ind w:left="4860" w:hanging="1800"/>
      </w:p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</w:lvl>
    <w:lvl w:ilvl="8">
      <w:start w:val="1"/>
      <w:numFmt w:val="decimal"/>
      <w:isLgl/>
      <w:lvlText w:val="%1.%2.%3.%4.%5.%6.%7.%8.%9."/>
      <w:lvlJc w:val="left"/>
      <w:pPr>
        <w:ind w:left="6060" w:hanging="2160"/>
      </w:pPr>
    </w:lvl>
  </w:abstractNum>
  <w:abstractNum w:abstractNumId="3">
    <w:nsid w:val="52CC2C4E"/>
    <w:multiLevelType w:val="multilevel"/>
    <w:tmpl w:val="C32859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DF56E7"/>
    <w:multiLevelType w:val="hybridMultilevel"/>
    <w:tmpl w:val="2F02E712"/>
    <w:lvl w:ilvl="0" w:tplc="365AA07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6F376334"/>
    <w:multiLevelType w:val="hybridMultilevel"/>
    <w:tmpl w:val="5C0E19D2"/>
    <w:lvl w:ilvl="0" w:tplc="CB0662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89252E"/>
    <w:multiLevelType w:val="hybridMultilevel"/>
    <w:tmpl w:val="829E6A50"/>
    <w:lvl w:ilvl="0" w:tplc="4F609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2152F2"/>
    <w:multiLevelType w:val="hybridMultilevel"/>
    <w:tmpl w:val="A5EAB11E"/>
    <w:lvl w:ilvl="0" w:tplc="7BC00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1FA4"/>
    <w:rsid w:val="00004E29"/>
    <w:rsid w:val="00021BE0"/>
    <w:rsid w:val="00035421"/>
    <w:rsid w:val="00043F70"/>
    <w:rsid w:val="000500B3"/>
    <w:rsid w:val="000522FF"/>
    <w:rsid w:val="00092C48"/>
    <w:rsid w:val="000A19B0"/>
    <w:rsid w:val="000C7FB1"/>
    <w:rsid w:val="000D21AE"/>
    <w:rsid w:val="000D753A"/>
    <w:rsid w:val="000E0EE0"/>
    <w:rsid w:val="000E2472"/>
    <w:rsid w:val="000E2545"/>
    <w:rsid w:val="000E2EDD"/>
    <w:rsid w:val="000E5BC2"/>
    <w:rsid w:val="000E769C"/>
    <w:rsid w:val="000E7F6F"/>
    <w:rsid w:val="00135C54"/>
    <w:rsid w:val="0013689A"/>
    <w:rsid w:val="00153A8F"/>
    <w:rsid w:val="001549FF"/>
    <w:rsid w:val="001658A9"/>
    <w:rsid w:val="00171079"/>
    <w:rsid w:val="001F0905"/>
    <w:rsid w:val="00211C8C"/>
    <w:rsid w:val="00217054"/>
    <w:rsid w:val="00217F71"/>
    <w:rsid w:val="00226948"/>
    <w:rsid w:val="002316A5"/>
    <w:rsid w:val="00233A1A"/>
    <w:rsid w:val="00235C18"/>
    <w:rsid w:val="00242AE4"/>
    <w:rsid w:val="002612BB"/>
    <w:rsid w:val="0026689D"/>
    <w:rsid w:val="002B2C19"/>
    <w:rsid w:val="002B7EBE"/>
    <w:rsid w:val="002C5334"/>
    <w:rsid w:val="002C571C"/>
    <w:rsid w:val="002E4D49"/>
    <w:rsid w:val="003058CF"/>
    <w:rsid w:val="00324685"/>
    <w:rsid w:val="00327B65"/>
    <w:rsid w:val="00343BA3"/>
    <w:rsid w:val="00362942"/>
    <w:rsid w:val="003761F2"/>
    <w:rsid w:val="00377B02"/>
    <w:rsid w:val="003A2CDF"/>
    <w:rsid w:val="003E4D98"/>
    <w:rsid w:val="003F76C8"/>
    <w:rsid w:val="00407B3E"/>
    <w:rsid w:val="00415C35"/>
    <w:rsid w:val="00426754"/>
    <w:rsid w:val="00434167"/>
    <w:rsid w:val="00437DF7"/>
    <w:rsid w:val="004421A5"/>
    <w:rsid w:val="00450C08"/>
    <w:rsid w:val="004576A2"/>
    <w:rsid w:val="00471C46"/>
    <w:rsid w:val="00472786"/>
    <w:rsid w:val="00484C7E"/>
    <w:rsid w:val="004958AA"/>
    <w:rsid w:val="004B07C0"/>
    <w:rsid w:val="004D6FB3"/>
    <w:rsid w:val="004E640F"/>
    <w:rsid w:val="005155C7"/>
    <w:rsid w:val="005223CD"/>
    <w:rsid w:val="005260EF"/>
    <w:rsid w:val="00531D60"/>
    <w:rsid w:val="00542621"/>
    <w:rsid w:val="00552F28"/>
    <w:rsid w:val="005530F2"/>
    <w:rsid w:val="00570562"/>
    <w:rsid w:val="00574764"/>
    <w:rsid w:val="00581F5C"/>
    <w:rsid w:val="0059115A"/>
    <w:rsid w:val="0059275D"/>
    <w:rsid w:val="005A7CF1"/>
    <w:rsid w:val="005E237E"/>
    <w:rsid w:val="005E53A4"/>
    <w:rsid w:val="005F31B1"/>
    <w:rsid w:val="00604887"/>
    <w:rsid w:val="00620359"/>
    <w:rsid w:val="00672824"/>
    <w:rsid w:val="00696A85"/>
    <w:rsid w:val="006A2CBF"/>
    <w:rsid w:val="006A4499"/>
    <w:rsid w:val="006A5437"/>
    <w:rsid w:val="006B216D"/>
    <w:rsid w:val="006B23A7"/>
    <w:rsid w:val="006C589A"/>
    <w:rsid w:val="006C64D2"/>
    <w:rsid w:val="006E2D06"/>
    <w:rsid w:val="007130FF"/>
    <w:rsid w:val="007170BE"/>
    <w:rsid w:val="00741E2E"/>
    <w:rsid w:val="00766E29"/>
    <w:rsid w:val="00772680"/>
    <w:rsid w:val="007A0BA2"/>
    <w:rsid w:val="007C286D"/>
    <w:rsid w:val="007E5FBB"/>
    <w:rsid w:val="007E7446"/>
    <w:rsid w:val="007F1B66"/>
    <w:rsid w:val="007F1FA4"/>
    <w:rsid w:val="00812CAF"/>
    <w:rsid w:val="008132BA"/>
    <w:rsid w:val="00824573"/>
    <w:rsid w:val="008259CF"/>
    <w:rsid w:val="00857534"/>
    <w:rsid w:val="00860FD1"/>
    <w:rsid w:val="008656D2"/>
    <w:rsid w:val="00875EE2"/>
    <w:rsid w:val="008D672C"/>
    <w:rsid w:val="008E1450"/>
    <w:rsid w:val="008F244E"/>
    <w:rsid w:val="009157BC"/>
    <w:rsid w:val="0091669A"/>
    <w:rsid w:val="00943EA4"/>
    <w:rsid w:val="00945458"/>
    <w:rsid w:val="009503F0"/>
    <w:rsid w:val="00963847"/>
    <w:rsid w:val="00972B88"/>
    <w:rsid w:val="009873A3"/>
    <w:rsid w:val="00997168"/>
    <w:rsid w:val="009B4305"/>
    <w:rsid w:val="009B6CDF"/>
    <w:rsid w:val="009C3CA2"/>
    <w:rsid w:val="009C7F18"/>
    <w:rsid w:val="009D7984"/>
    <w:rsid w:val="009E0181"/>
    <w:rsid w:val="009E0B46"/>
    <w:rsid w:val="009F4DDA"/>
    <w:rsid w:val="009F4FAA"/>
    <w:rsid w:val="009F5488"/>
    <w:rsid w:val="00A0077C"/>
    <w:rsid w:val="00A04480"/>
    <w:rsid w:val="00A17C6F"/>
    <w:rsid w:val="00A206A3"/>
    <w:rsid w:val="00A21D4D"/>
    <w:rsid w:val="00A232C8"/>
    <w:rsid w:val="00A24F77"/>
    <w:rsid w:val="00A4306B"/>
    <w:rsid w:val="00A64ABF"/>
    <w:rsid w:val="00A848FF"/>
    <w:rsid w:val="00A9519D"/>
    <w:rsid w:val="00AB3275"/>
    <w:rsid w:val="00AC2A63"/>
    <w:rsid w:val="00AF4620"/>
    <w:rsid w:val="00B14F27"/>
    <w:rsid w:val="00B1733B"/>
    <w:rsid w:val="00B222AE"/>
    <w:rsid w:val="00B76969"/>
    <w:rsid w:val="00BE5E21"/>
    <w:rsid w:val="00C276CD"/>
    <w:rsid w:val="00C421E7"/>
    <w:rsid w:val="00C52B1C"/>
    <w:rsid w:val="00C6268F"/>
    <w:rsid w:val="00C86E5B"/>
    <w:rsid w:val="00C920C9"/>
    <w:rsid w:val="00C933DC"/>
    <w:rsid w:val="00CA089A"/>
    <w:rsid w:val="00CA405E"/>
    <w:rsid w:val="00CA6034"/>
    <w:rsid w:val="00CC0A48"/>
    <w:rsid w:val="00CD1D9C"/>
    <w:rsid w:val="00CD441E"/>
    <w:rsid w:val="00CE5BFA"/>
    <w:rsid w:val="00CF2BD5"/>
    <w:rsid w:val="00CF7F9E"/>
    <w:rsid w:val="00D14536"/>
    <w:rsid w:val="00D15CA3"/>
    <w:rsid w:val="00D223DD"/>
    <w:rsid w:val="00D348CF"/>
    <w:rsid w:val="00D3737C"/>
    <w:rsid w:val="00D56E8C"/>
    <w:rsid w:val="00D76ADC"/>
    <w:rsid w:val="00D838AC"/>
    <w:rsid w:val="00DA4418"/>
    <w:rsid w:val="00DA79BD"/>
    <w:rsid w:val="00DE0455"/>
    <w:rsid w:val="00E1374C"/>
    <w:rsid w:val="00E162D8"/>
    <w:rsid w:val="00E20E85"/>
    <w:rsid w:val="00E43457"/>
    <w:rsid w:val="00E45831"/>
    <w:rsid w:val="00E476BE"/>
    <w:rsid w:val="00E66AB7"/>
    <w:rsid w:val="00E71990"/>
    <w:rsid w:val="00E775F7"/>
    <w:rsid w:val="00E808AF"/>
    <w:rsid w:val="00E8357C"/>
    <w:rsid w:val="00E95110"/>
    <w:rsid w:val="00EB415B"/>
    <w:rsid w:val="00EC14D6"/>
    <w:rsid w:val="00EC353B"/>
    <w:rsid w:val="00EC41D9"/>
    <w:rsid w:val="00EC6109"/>
    <w:rsid w:val="00EC79F4"/>
    <w:rsid w:val="00EE16FE"/>
    <w:rsid w:val="00F0745B"/>
    <w:rsid w:val="00F25E1B"/>
    <w:rsid w:val="00F7119B"/>
    <w:rsid w:val="00F85C82"/>
    <w:rsid w:val="00FA2763"/>
    <w:rsid w:val="00FB2258"/>
    <w:rsid w:val="00FB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10"/>
  </w:style>
  <w:style w:type="paragraph" w:styleId="1">
    <w:name w:val="heading 1"/>
    <w:basedOn w:val="a"/>
    <w:next w:val="a"/>
    <w:link w:val="10"/>
    <w:uiPriority w:val="9"/>
    <w:qFormat/>
    <w:rsid w:val="00C86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6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F1F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A232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AB32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7F71"/>
    <w:pPr>
      <w:ind w:left="720"/>
      <w:contextualSpacing/>
    </w:pPr>
  </w:style>
  <w:style w:type="paragraph" w:styleId="a5">
    <w:name w:val="No Spacing"/>
    <w:uiPriority w:val="1"/>
    <w:qFormat/>
    <w:rsid w:val="00C86E5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86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86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00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C7FB1"/>
    <w:rPr>
      <w:rFonts w:ascii="Arial" w:eastAsia="Calibri" w:hAnsi="Arial" w:cs="Arial"/>
      <w:sz w:val="20"/>
      <w:szCs w:val="20"/>
    </w:rPr>
  </w:style>
  <w:style w:type="paragraph" w:customStyle="1" w:styleId="ConsNormal">
    <w:name w:val="ConsNormal"/>
    <w:link w:val="ConsNormal0"/>
    <w:rsid w:val="000C7FB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Normal0">
    <w:name w:val="ConsNormal Знак"/>
    <w:basedOn w:val="a0"/>
    <w:link w:val="ConsNormal"/>
    <w:locked/>
    <w:rsid w:val="000C7FB1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11">
    <w:name w:val="Font Style11"/>
    <w:rsid w:val="00B222AE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E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5E21"/>
    <w:rPr>
      <w:rFonts w:ascii="Tahoma" w:hAnsi="Tahoma" w:cs="Tahoma"/>
      <w:sz w:val="16"/>
      <w:szCs w:val="16"/>
    </w:rPr>
  </w:style>
  <w:style w:type="character" w:customStyle="1" w:styleId="b">
    <w:name w:val="Обычнbй Знак"/>
    <w:basedOn w:val="a0"/>
    <w:link w:val="b0"/>
    <w:locked/>
    <w:rsid w:val="00696A85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696A85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styleId="a9">
    <w:name w:val="Emphasis"/>
    <w:basedOn w:val="a0"/>
    <w:uiPriority w:val="20"/>
    <w:qFormat/>
    <w:rsid w:val="00407B3E"/>
    <w:rPr>
      <w:i/>
      <w:iCs/>
    </w:rPr>
  </w:style>
  <w:style w:type="paragraph" w:customStyle="1" w:styleId="s1">
    <w:name w:val="s_1"/>
    <w:basedOn w:val="a"/>
    <w:rsid w:val="0026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5155C7"/>
  </w:style>
  <w:style w:type="character" w:customStyle="1" w:styleId="hyperlink">
    <w:name w:val="hyperlink"/>
    <w:basedOn w:val="a0"/>
    <w:rsid w:val="001658A9"/>
  </w:style>
  <w:style w:type="paragraph" w:styleId="aa">
    <w:name w:val="Body Text"/>
    <w:basedOn w:val="b0"/>
    <w:link w:val="ab"/>
    <w:rsid w:val="00CE5BFA"/>
    <w:pPr>
      <w:suppressAutoHyphens w:val="0"/>
      <w:jc w:val="both"/>
    </w:pPr>
    <w:rPr>
      <w:rFonts w:eastAsia="Times New Roman"/>
      <w:sz w:val="20"/>
      <w:lang w:eastAsia="ru-RU"/>
    </w:rPr>
  </w:style>
  <w:style w:type="character" w:customStyle="1" w:styleId="ab">
    <w:name w:val="Основной текст Знак"/>
    <w:basedOn w:val="a0"/>
    <w:link w:val="aa"/>
    <w:rsid w:val="00CE5BFA"/>
    <w:rPr>
      <w:rFonts w:ascii="Times New Roman" w:eastAsia="Times New Roman" w:hAnsi="Times New Roman" w:cs="Times New Roman"/>
      <w:sz w:val="20"/>
      <w:szCs w:val="20"/>
    </w:rPr>
  </w:style>
  <w:style w:type="paragraph" w:customStyle="1" w:styleId="listparagraph">
    <w:name w:val="listparagraph"/>
    <w:basedOn w:val="a"/>
    <w:rsid w:val="0032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7E7446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tradnenskoe-r20.gosweb.gosuslugi.ru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EC043-69D7-4425-95B3-248A781E3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4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cp:lastPrinted>2019-11-26T14:26:00Z</cp:lastPrinted>
  <dcterms:created xsi:type="dcterms:W3CDTF">2016-08-26T04:33:00Z</dcterms:created>
  <dcterms:modified xsi:type="dcterms:W3CDTF">2023-10-17T06:02:00Z</dcterms:modified>
</cp:coreProperties>
</file>